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85" w:rsidRPr="00DB0624" w:rsidRDefault="00BE0282" w:rsidP="0092517C">
      <w:pPr>
        <w:spacing w:line="288" w:lineRule="auto"/>
        <w:jc w:val="right"/>
        <w:rPr>
          <w:rFonts w:ascii="Arial" w:hAnsi="Arial" w:cs="Arial"/>
          <w:sz w:val="28"/>
          <w:szCs w:val="28"/>
          <w:lang w:eastAsia="ru-RU"/>
        </w:rPr>
      </w:pPr>
      <w:r w:rsidRPr="00DB0624">
        <w:rPr>
          <w:rFonts w:ascii="Arial" w:hAnsi="Arial" w:cs="Arial"/>
          <w:sz w:val="28"/>
          <w:szCs w:val="28"/>
          <w:lang w:eastAsia="ru-RU"/>
        </w:rPr>
        <w:t>Пресс-релиз</w:t>
      </w:r>
      <w:r w:rsidR="00D24585" w:rsidRPr="00DB0624">
        <w:rPr>
          <w:rFonts w:ascii="Arial" w:hAnsi="Arial" w:cs="Arial"/>
          <w:sz w:val="28"/>
          <w:szCs w:val="28"/>
          <w:lang w:eastAsia="ru-RU"/>
        </w:rPr>
        <w:t xml:space="preserve"> МТО</w:t>
      </w:r>
      <w:r w:rsidR="00880A4A" w:rsidRPr="00DB0624">
        <w:rPr>
          <w:rFonts w:ascii="Arial" w:hAnsi="Arial" w:cs="Arial"/>
          <w:sz w:val="28"/>
          <w:szCs w:val="28"/>
          <w:lang w:eastAsia="ru-RU"/>
        </w:rPr>
        <w:t>-</w:t>
      </w:r>
      <w:r w:rsidR="00D24585" w:rsidRPr="00DB0624">
        <w:rPr>
          <w:rFonts w:ascii="Arial" w:hAnsi="Arial" w:cs="Arial"/>
          <w:sz w:val="28"/>
          <w:szCs w:val="28"/>
          <w:lang w:eastAsia="ru-RU"/>
        </w:rPr>
        <w:t>202</w:t>
      </w:r>
      <w:r w:rsidR="008F0766" w:rsidRPr="00DB0624">
        <w:rPr>
          <w:rFonts w:ascii="Arial" w:hAnsi="Arial" w:cs="Arial"/>
          <w:sz w:val="28"/>
          <w:szCs w:val="28"/>
          <w:lang w:eastAsia="ru-RU"/>
        </w:rPr>
        <w:t>4</w:t>
      </w:r>
    </w:p>
    <w:p w:rsidR="00D24585" w:rsidRPr="00DB0624" w:rsidRDefault="00D24585" w:rsidP="0092517C">
      <w:pPr>
        <w:spacing w:line="288" w:lineRule="auto"/>
        <w:rPr>
          <w:rFonts w:ascii="Arial" w:hAnsi="Arial" w:cs="Arial"/>
          <w:sz w:val="28"/>
          <w:szCs w:val="28"/>
          <w:lang w:eastAsia="ru-RU"/>
        </w:rPr>
      </w:pPr>
    </w:p>
    <w:p w:rsidR="00256756" w:rsidRPr="00DB0624" w:rsidRDefault="008F0766" w:rsidP="0092517C">
      <w:pPr>
        <w:spacing w:line="288" w:lineRule="auto"/>
        <w:rPr>
          <w:rFonts w:ascii="Arial" w:hAnsi="Arial" w:cs="Arial"/>
          <w:b/>
          <w:sz w:val="32"/>
          <w:szCs w:val="32"/>
          <w:lang w:eastAsia="ru-RU"/>
        </w:rPr>
      </w:pPr>
      <w:r w:rsidRPr="00DB0624">
        <w:rPr>
          <w:rFonts w:ascii="Arial" w:hAnsi="Arial" w:cs="Arial"/>
          <w:b/>
          <w:sz w:val="32"/>
          <w:szCs w:val="32"/>
          <w:lang w:eastAsia="ru-RU"/>
        </w:rPr>
        <w:t>Восьмой</w:t>
      </w:r>
      <w:r w:rsidR="00256756" w:rsidRPr="00DB0624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6408DA" w:rsidRPr="00DB0624">
        <w:rPr>
          <w:rFonts w:ascii="Arial" w:hAnsi="Arial" w:cs="Arial"/>
          <w:b/>
          <w:sz w:val="32"/>
          <w:szCs w:val="32"/>
          <w:lang w:eastAsia="ru-RU"/>
        </w:rPr>
        <w:t>Московский м</w:t>
      </w:r>
      <w:r w:rsidR="00256756" w:rsidRPr="00DB0624">
        <w:rPr>
          <w:rFonts w:ascii="Arial" w:hAnsi="Arial" w:cs="Arial"/>
          <w:b/>
          <w:sz w:val="32"/>
          <w:szCs w:val="32"/>
          <w:lang w:eastAsia="ru-RU"/>
        </w:rPr>
        <w:t>еждународный фестиваль «</w:t>
      </w:r>
      <w:r w:rsidR="00256756" w:rsidRPr="00DB0624">
        <w:rPr>
          <w:rFonts w:ascii="IzhitsaC" w:hAnsi="IzhitsaC" w:cs="Arial"/>
          <w:b/>
          <w:sz w:val="32"/>
          <w:szCs w:val="32"/>
          <w:lang w:eastAsia="ru-RU"/>
        </w:rPr>
        <w:t>Молодые таланты Отечества</w:t>
      </w:r>
      <w:r w:rsidR="00256756" w:rsidRPr="00DB0624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256756" w:rsidRPr="00DB0624" w:rsidRDefault="00256756" w:rsidP="0092517C">
      <w:pPr>
        <w:spacing w:line="288" w:lineRule="auto"/>
        <w:rPr>
          <w:rFonts w:ascii="Arial" w:hAnsi="Arial" w:cs="Arial"/>
          <w:b/>
          <w:sz w:val="28"/>
          <w:szCs w:val="28"/>
          <w:lang w:eastAsia="ru-RU"/>
        </w:rPr>
      </w:pPr>
    </w:p>
    <w:p w:rsidR="00256756" w:rsidRPr="00DB0624" w:rsidRDefault="00256756" w:rsidP="0092517C">
      <w:pPr>
        <w:spacing w:line="288" w:lineRule="auto"/>
        <w:rPr>
          <w:rFonts w:ascii="Arial" w:hAnsi="Arial" w:cs="Arial"/>
          <w:i/>
          <w:sz w:val="28"/>
          <w:szCs w:val="28"/>
          <w:lang w:eastAsia="ru-RU"/>
        </w:rPr>
      </w:pPr>
      <w:r w:rsidRPr="00DB0624">
        <w:rPr>
          <w:rFonts w:ascii="Arial" w:hAnsi="Arial" w:cs="Arial"/>
          <w:b/>
          <w:i/>
          <w:sz w:val="28"/>
          <w:szCs w:val="28"/>
          <w:lang w:eastAsia="ru-RU"/>
        </w:rPr>
        <w:t>2</w:t>
      </w:r>
      <w:r w:rsidR="008F0766" w:rsidRPr="00DB0624">
        <w:rPr>
          <w:rFonts w:ascii="Arial" w:hAnsi="Arial" w:cs="Arial"/>
          <w:b/>
          <w:i/>
          <w:sz w:val="28"/>
          <w:szCs w:val="28"/>
          <w:lang w:eastAsia="ru-RU"/>
        </w:rPr>
        <w:t>3</w:t>
      </w:r>
      <w:r w:rsidRPr="00DB0624">
        <w:rPr>
          <w:rFonts w:ascii="Arial" w:hAnsi="Arial" w:cs="Arial"/>
          <w:b/>
          <w:i/>
          <w:sz w:val="28"/>
          <w:szCs w:val="28"/>
          <w:lang w:eastAsia="ru-RU"/>
        </w:rPr>
        <w:t xml:space="preserve"> – 2</w:t>
      </w:r>
      <w:r w:rsidR="008F0766" w:rsidRPr="00DB0624">
        <w:rPr>
          <w:rFonts w:ascii="Arial" w:hAnsi="Arial" w:cs="Arial"/>
          <w:b/>
          <w:i/>
          <w:sz w:val="28"/>
          <w:szCs w:val="28"/>
          <w:lang w:eastAsia="ru-RU"/>
        </w:rPr>
        <w:t>4</w:t>
      </w:r>
      <w:r w:rsidRPr="00DB0624">
        <w:rPr>
          <w:rFonts w:ascii="Arial" w:hAnsi="Arial" w:cs="Arial"/>
          <w:b/>
          <w:i/>
          <w:sz w:val="28"/>
          <w:szCs w:val="28"/>
          <w:lang w:eastAsia="ru-RU"/>
        </w:rPr>
        <w:t xml:space="preserve"> мая 202</w:t>
      </w:r>
      <w:r w:rsidR="008F0766" w:rsidRPr="00DB0624">
        <w:rPr>
          <w:rFonts w:ascii="Arial" w:hAnsi="Arial" w:cs="Arial"/>
          <w:b/>
          <w:i/>
          <w:sz w:val="28"/>
          <w:szCs w:val="28"/>
          <w:lang w:eastAsia="ru-RU"/>
        </w:rPr>
        <w:t>4</w:t>
      </w:r>
      <w:r w:rsidRPr="00DB0624">
        <w:rPr>
          <w:rFonts w:ascii="Arial" w:hAnsi="Arial" w:cs="Arial"/>
          <w:b/>
          <w:i/>
          <w:sz w:val="28"/>
          <w:szCs w:val="28"/>
          <w:lang w:eastAsia="ru-RU"/>
        </w:rPr>
        <w:t xml:space="preserve"> года</w:t>
      </w:r>
      <w:r w:rsidRPr="00DB0624">
        <w:rPr>
          <w:rFonts w:ascii="Arial" w:hAnsi="Arial" w:cs="Arial"/>
          <w:i/>
          <w:sz w:val="28"/>
          <w:szCs w:val="28"/>
          <w:lang w:eastAsia="ru-RU"/>
        </w:rPr>
        <w:t xml:space="preserve"> в Краснознаменном зале Московского Дома Ветеранов Войн и Вооруженных Сил пройдет </w:t>
      </w:r>
      <w:r w:rsidR="008F0766" w:rsidRPr="00DB0624">
        <w:rPr>
          <w:rFonts w:ascii="Arial" w:hAnsi="Arial" w:cs="Arial"/>
          <w:i/>
          <w:sz w:val="28"/>
          <w:szCs w:val="28"/>
          <w:lang w:eastAsia="ru-RU"/>
        </w:rPr>
        <w:t>Восьмой</w:t>
      </w:r>
      <w:r w:rsidRPr="00DB0624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r w:rsidR="006408DA" w:rsidRPr="00DB0624">
        <w:rPr>
          <w:rFonts w:ascii="Arial" w:hAnsi="Arial" w:cs="Arial"/>
          <w:i/>
          <w:sz w:val="28"/>
          <w:szCs w:val="28"/>
          <w:lang w:eastAsia="ru-RU"/>
        </w:rPr>
        <w:t xml:space="preserve">Московский </w:t>
      </w:r>
      <w:r w:rsidRPr="00DB0624">
        <w:rPr>
          <w:rFonts w:ascii="Arial" w:hAnsi="Arial" w:cs="Arial"/>
          <w:i/>
          <w:sz w:val="28"/>
          <w:szCs w:val="28"/>
          <w:lang w:eastAsia="ru-RU"/>
        </w:rPr>
        <w:t>международный фестиваль патриотической песни и музыкального произведения детского и молодежного творчества «</w:t>
      </w:r>
      <w:r w:rsidRPr="00DB0624">
        <w:rPr>
          <w:rFonts w:ascii="Izhitsa" w:hAnsi="Izhitsa" w:cs="Arial"/>
          <w:i/>
          <w:sz w:val="28"/>
          <w:szCs w:val="28"/>
          <w:lang w:eastAsia="ru-RU"/>
        </w:rPr>
        <w:t>Молодые таланты Отечества</w:t>
      </w:r>
      <w:r w:rsidRPr="00DB0624">
        <w:rPr>
          <w:rFonts w:ascii="Arial" w:hAnsi="Arial" w:cs="Arial"/>
          <w:i/>
          <w:sz w:val="28"/>
          <w:szCs w:val="28"/>
          <w:lang w:eastAsia="ru-RU"/>
        </w:rPr>
        <w:t xml:space="preserve">», посвященный </w:t>
      </w:r>
      <w:r w:rsidR="00EA3E7E" w:rsidRPr="00DB0624">
        <w:rPr>
          <w:rFonts w:ascii="Arial" w:hAnsi="Arial" w:cs="Arial"/>
          <w:i/>
          <w:sz w:val="28"/>
          <w:szCs w:val="28"/>
          <w:lang w:eastAsia="ru-RU"/>
        </w:rPr>
        <w:t xml:space="preserve">80-летию </w:t>
      </w:r>
      <w:r w:rsidR="008443BA" w:rsidRPr="00DB0624">
        <w:rPr>
          <w:rFonts w:ascii="Arial" w:hAnsi="Arial" w:cs="Arial"/>
          <w:i/>
          <w:sz w:val="28"/>
          <w:szCs w:val="28"/>
          <w:lang w:eastAsia="ru-RU"/>
        </w:rPr>
        <w:t xml:space="preserve">освобождения Ленинграда, </w:t>
      </w:r>
      <w:r w:rsidR="00FA13D6" w:rsidRPr="00DB0624">
        <w:rPr>
          <w:rFonts w:ascii="Arial" w:hAnsi="Arial" w:cs="Arial"/>
          <w:i/>
          <w:sz w:val="28"/>
          <w:szCs w:val="28"/>
          <w:lang w:eastAsia="ru-RU"/>
        </w:rPr>
        <w:t xml:space="preserve">Крыма и Севастополя, </w:t>
      </w:r>
      <w:r w:rsidR="008443BA" w:rsidRPr="00DB0624">
        <w:rPr>
          <w:rFonts w:ascii="Arial" w:hAnsi="Arial" w:cs="Arial"/>
          <w:i/>
          <w:sz w:val="28"/>
          <w:szCs w:val="28"/>
          <w:lang w:eastAsia="ru-RU"/>
        </w:rPr>
        <w:t xml:space="preserve">315-летию </w:t>
      </w:r>
      <w:r w:rsidR="00EA3E7E" w:rsidRPr="00DB0624">
        <w:rPr>
          <w:rFonts w:ascii="Arial" w:hAnsi="Arial" w:cs="Arial"/>
          <w:i/>
          <w:sz w:val="28"/>
          <w:szCs w:val="28"/>
          <w:lang w:eastAsia="ru-RU"/>
        </w:rPr>
        <w:t>Победы</w:t>
      </w:r>
      <w:r w:rsidR="008443BA" w:rsidRPr="00DB0624">
        <w:rPr>
          <w:rFonts w:ascii="Arial" w:hAnsi="Arial" w:cs="Arial"/>
          <w:i/>
          <w:sz w:val="28"/>
          <w:szCs w:val="28"/>
          <w:lang w:eastAsia="ru-RU"/>
        </w:rPr>
        <w:t xml:space="preserve"> Петра </w:t>
      </w:r>
      <w:r w:rsidR="008443BA" w:rsidRPr="00DB0624">
        <w:rPr>
          <w:rFonts w:ascii="Arial" w:hAnsi="Arial" w:cs="Arial"/>
          <w:i/>
          <w:sz w:val="28"/>
          <w:szCs w:val="28"/>
          <w:lang w:val="en-US" w:eastAsia="ru-RU"/>
        </w:rPr>
        <w:t>I</w:t>
      </w:r>
      <w:r w:rsidR="008443BA" w:rsidRPr="00DB0624">
        <w:rPr>
          <w:rFonts w:ascii="Arial" w:hAnsi="Arial" w:cs="Arial"/>
          <w:i/>
          <w:sz w:val="28"/>
          <w:szCs w:val="28"/>
          <w:lang w:eastAsia="ru-RU"/>
        </w:rPr>
        <w:t xml:space="preserve"> в Полтавском сражении</w:t>
      </w:r>
      <w:r w:rsidR="00FA13D6" w:rsidRPr="00DB0624">
        <w:rPr>
          <w:rFonts w:ascii="Arial" w:hAnsi="Arial" w:cs="Arial"/>
          <w:i/>
          <w:sz w:val="28"/>
          <w:szCs w:val="28"/>
          <w:lang w:eastAsia="ru-RU"/>
        </w:rPr>
        <w:t xml:space="preserve"> и</w:t>
      </w:r>
      <w:r w:rsidR="00717DF5" w:rsidRPr="00DB0624">
        <w:rPr>
          <w:rFonts w:ascii="Arial" w:hAnsi="Arial" w:cs="Arial"/>
          <w:i/>
          <w:sz w:val="28"/>
          <w:szCs w:val="28"/>
          <w:lang w:eastAsia="ru-RU"/>
        </w:rPr>
        <w:t xml:space="preserve"> Дню России</w:t>
      </w:r>
      <w:r w:rsidRPr="00DB0624">
        <w:rPr>
          <w:rFonts w:ascii="Arial" w:hAnsi="Arial" w:cs="Arial"/>
          <w:i/>
          <w:sz w:val="28"/>
          <w:szCs w:val="28"/>
          <w:lang w:eastAsia="ru-RU"/>
        </w:rPr>
        <w:t>.</w:t>
      </w:r>
    </w:p>
    <w:p w:rsidR="00B13E38" w:rsidRPr="00DB0624" w:rsidRDefault="00B13E38" w:rsidP="0092517C">
      <w:pPr>
        <w:spacing w:line="288" w:lineRule="auto"/>
        <w:rPr>
          <w:rFonts w:ascii="Arial" w:hAnsi="Arial" w:cs="Arial"/>
          <w:i/>
          <w:sz w:val="28"/>
          <w:szCs w:val="28"/>
          <w:lang w:eastAsia="ru-RU"/>
        </w:rPr>
      </w:pPr>
      <w:r w:rsidRPr="00DB0624">
        <w:rPr>
          <w:rFonts w:ascii="Arial" w:hAnsi="Arial" w:cs="Arial"/>
          <w:i/>
          <w:sz w:val="28"/>
          <w:szCs w:val="28"/>
          <w:lang w:eastAsia="ru-RU"/>
        </w:rPr>
        <w:t>Фестиваль проводится во исполнение Указа №568 от 31 июля 2023 года Президента РФ Путина В.В. «О подготовке и проведении празднования 80-й годовщины Победы в Великой Отечественной войне 1941-1945 годов».</w:t>
      </w:r>
    </w:p>
    <w:p w:rsidR="008443BA" w:rsidRPr="00DB0624" w:rsidRDefault="008443BA" w:rsidP="004E5CD5">
      <w:pPr>
        <w:rPr>
          <w:rFonts w:ascii="Arial" w:hAnsi="Arial" w:cs="Arial"/>
          <w:sz w:val="28"/>
          <w:szCs w:val="28"/>
          <w:lang w:eastAsia="ru-RU"/>
        </w:rPr>
      </w:pPr>
    </w:p>
    <w:p w:rsidR="004E5CD5" w:rsidRPr="00DB0624" w:rsidRDefault="004E5CD5" w:rsidP="004E5CD5">
      <w:pPr>
        <w:pStyle w:val="ng-scope"/>
        <w:shd w:val="clear" w:color="auto" w:fill="FFFFFF"/>
        <w:spacing w:before="0" w:beforeAutospacing="0" w:after="0" w:afterAutospacing="0" w:line="288" w:lineRule="auto"/>
        <w:ind w:firstLine="708"/>
        <w:rPr>
          <w:rFonts w:ascii="Arial" w:hAnsi="Arial" w:cs="Arial"/>
          <w:color w:val="333333"/>
          <w:sz w:val="28"/>
          <w:szCs w:val="28"/>
        </w:rPr>
      </w:pPr>
      <w:r w:rsidRPr="00DB0624">
        <w:rPr>
          <w:rFonts w:ascii="Arial" w:hAnsi="Arial" w:cs="Arial"/>
          <w:b/>
          <w:color w:val="333333"/>
          <w:sz w:val="28"/>
          <w:szCs w:val="28"/>
        </w:rPr>
        <w:t>Москва</w:t>
      </w:r>
      <w:r w:rsidRPr="00DB0624">
        <w:rPr>
          <w:rFonts w:ascii="Arial" w:hAnsi="Arial" w:cs="Arial"/>
          <w:color w:val="333333"/>
          <w:sz w:val="28"/>
          <w:szCs w:val="28"/>
        </w:rPr>
        <w:t xml:space="preserve"> – глобальный город, столица России, формирующая культурный образ страны. То, что происходит в Москве, становится образцом как для регионов и городов России, так и для всего мира. </w:t>
      </w:r>
      <w:r w:rsidRPr="00DB0624">
        <w:rPr>
          <w:rStyle w:val="a8"/>
          <w:rFonts w:ascii="Arial" w:eastAsiaTheme="majorEastAsia" w:hAnsi="Arial" w:cs="Arial"/>
          <w:b w:val="0"/>
          <w:color w:val="333333"/>
          <w:sz w:val="28"/>
          <w:szCs w:val="28"/>
        </w:rPr>
        <w:t>Цель</w:t>
      </w:r>
      <w:r w:rsidRPr="00DB0624">
        <w:rPr>
          <w:rFonts w:ascii="Arial" w:hAnsi="Arial" w:cs="Arial"/>
          <w:color w:val="333333"/>
          <w:sz w:val="28"/>
          <w:szCs w:val="28"/>
        </w:rPr>
        <w:t xml:space="preserve"> культурной политики Москвы – развитие города как одного из мировых центров культуры, творчества, передовых технологий и современного образа жизни.</w:t>
      </w:r>
    </w:p>
    <w:p w:rsidR="00B54685" w:rsidRPr="00DB0624" w:rsidRDefault="00B54685" w:rsidP="004E5CD5">
      <w:pPr>
        <w:pStyle w:val="ng-scope"/>
        <w:shd w:val="clear" w:color="auto" w:fill="FFFFFF"/>
        <w:spacing w:before="0" w:beforeAutospacing="0" w:after="0" w:afterAutospacing="0" w:line="288" w:lineRule="auto"/>
        <w:ind w:firstLine="708"/>
        <w:rPr>
          <w:rFonts w:ascii="Arial" w:hAnsi="Arial" w:cs="Arial"/>
          <w:color w:val="333333"/>
          <w:sz w:val="28"/>
          <w:szCs w:val="28"/>
        </w:rPr>
      </w:pPr>
      <w:r w:rsidRPr="00DB0624">
        <w:rPr>
          <w:rFonts w:ascii="Arial" w:hAnsi="Arial" w:cs="Arial"/>
          <w:color w:val="333333"/>
          <w:sz w:val="28"/>
          <w:szCs w:val="28"/>
        </w:rPr>
        <w:t xml:space="preserve">Мэр Москвы </w:t>
      </w:r>
      <w:r w:rsidRPr="00DB0624">
        <w:rPr>
          <w:rFonts w:ascii="Arial" w:hAnsi="Arial" w:cs="Arial"/>
          <w:b/>
          <w:bCs/>
          <w:color w:val="333333"/>
          <w:sz w:val="28"/>
          <w:szCs w:val="28"/>
        </w:rPr>
        <w:t xml:space="preserve">Сергей Семёнович </w:t>
      </w:r>
      <w:proofErr w:type="spellStart"/>
      <w:r w:rsidRPr="00DB0624">
        <w:rPr>
          <w:rFonts w:ascii="Arial" w:hAnsi="Arial" w:cs="Arial"/>
          <w:b/>
          <w:bCs/>
          <w:color w:val="333333"/>
          <w:sz w:val="28"/>
          <w:szCs w:val="28"/>
        </w:rPr>
        <w:t>Собянин</w:t>
      </w:r>
      <w:proofErr w:type="spellEnd"/>
      <w:r w:rsidRPr="00DB0624">
        <w:rPr>
          <w:rFonts w:ascii="Arial" w:hAnsi="Arial" w:cs="Arial"/>
          <w:color w:val="333333"/>
          <w:sz w:val="28"/>
          <w:szCs w:val="28"/>
        </w:rPr>
        <w:t xml:space="preserve"> поделился мнением о том, что современная Москва – мегаполис преобразований и активных граждан, где реализуют масштабные транспортные, промышленные, инновационные и другие программы, имеющие общенациональное значение, делятся опытом созидания и развития с другими регионами: «</w:t>
      </w:r>
      <w:r w:rsidRPr="00DB0624">
        <w:rPr>
          <w:rFonts w:ascii="Arial" w:hAnsi="Arial" w:cs="Arial"/>
          <w:i/>
          <w:iCs/>
          <w:color w:val="333333"/>
          <w:sz w:val="28"/>
          <w:szCs w:val="28"/>
        </w:rPr>
        <w:t>Труд и талант москвичей, их созидательная энергия являются важным вкладом в развитие страны</w:t>
      </w:r>
      <w:r w:rsidRPr="00DB0624">
        <w:rPr>
          <w:rFonts w:ascii="Arial" w:hAnsi="Arial" w:cs="Arial"/>
          <w:color w:val="333333"/>
          <w:sz w:val="28"/>
          <w:szCs w:val="28"/>
        </w:rPr>
        <w:t>».</w:t>
      </w:r>
    </w:p>
    <w:p w:rsidR="00B54685" w:rsidRPr="00DB0624" w:rsidRDefault="00B54685" w:rsidP="004E5CD5">
      <w:pPr>
        <w:pStyle w:val="ng-scope"/>
        <w:shd w:val="clear" w:color="auto" w:fill="FFFFFF"/>
        <w:spacing w:before="0" w:beforeAutospacing="0" w:after="0" w:afterAutospacing="0" w:line="288" w:lineRule="auto"/>
        <w:ind w:firstLine="708"/>
        <w:rPr>
          <w:rFonts w:ascii="Arial" w:hAnsi="Arial" w:cs="Arial"/>
          <w:color w:val="333333"/>
          <w:sz w:val="28"/>
          <w:szCs w:val="28"/>
        </w:rPr>
      </w:pPr>
      <w:r w:rsidRPr="00DB0624">
        <w:rPr>
          <w:rFonts w:ascii="Arial" w:hAnsi="Arial" w:cs="Arial"/>
          <w:color w:val="333333"/>
          <w:sz w:val="28"/>
          <w:szCs w:val="28"/>
        </w:rPr>
        <w:t>Столичные фестивали – любимые праздники для москвичей: «</w:t>
      </w:r>
      <w:r w:rsidRPr="00DB0624">
        <w:rPr>
          <w:rFonts w:ascii="Arial" w:hAnsi="Arial" w:cs="Arial"/>
          <w:i/>
          <w:iCs/>
          <w:color w:val="333333"/>
          <w:sz w:val="28"/>
          <w:szCs w:val="28"/>
        </w:rPr>
        <w:t>Доступность, равенство и демократичность. На фестивальных площадках встречаются люди, которые редко пересекаются в других местах. Живут в разных районах, работают на разных работах, ходят в разные магазины и рестораны, имеют разные вкусы и привычки. А городские фестивали объединяют всех</w:t>
      </w:r>
      <w:r w:rsidRPr="00DB0624">
        <w:rPr>
          <w:rFonts w:ascii="Arial" w:hAnsi="Arial" w:cs="Arial"/>
          <w:color w:val="333333"/>
          <w:sz w:val="28"/>
          <w:szCs w:val="28"/>
        </w:rPr>
        <w:t>»</w:t>
      </w:r>
      <w:r w:rsidR="00DB0624">
        <w:rPr>
          <w:rFonts w:ascii="Arial" w:hAnsi="Arial" w:cs="Arial"/>
          <w:color w:val="333333"/>
          <w:sz w:val="28"/>
          <w:szCs w:val="28"/>
        </w:rPr>
        <w:t xml:space="preserve">, – С.С. </w:t>
      </w:r>
      <w:proofErr w:type="spellStart"/>
      <w:r w:rsidR="00DB0624">
        <w:rPr>
          <w:rFonts w:ascii="Arial" w:hAnsi="Arial" w:cs="Arial"/>
          <w:color w:val="333333"/>
          <w:sz w:val="28"/>
          <w:szCs w:val="28"/>
        </w:rPr>
        <w:t>Собянин</w:t>
      </w:r>
      <w:proofErr w:type="spellEnd"/>
      <w:r w:rsidRPr="00DB0624">
        <w:rPr>
          <w:rFonts w:ascii="Arial" w:hAnsi="Arial" w:cs="Arial"/>
          <w:color w:val="333333"/>
          <w:sz w:val="28"/>
          <w:szCs w:val="28"/>
        </w:rPr>
        <w:t>.</w:t>
      </w:r>
    </w:p>
    <w:p w:rsidR="00704D6D" w:rsidRPr="00DB0624" w:rsidRDefault="00704D6D" w:rsidP="004E5CD5">
      <w:pPr>
        <w:spacing w:line="288" w:lineRule="auto"/>
        <w:ind w:firstLine="708"/>
        <w:rPr>
          <w:rFonts w:ascii="Arial" w:hAnsi="Arial" w:cs="Arial"/>
          <w:sz w:val="28"/>
          <w:szCs w:val="28"/>
          <w:shd w:val="clear" w:color="auto" w:fill="FFFFFF"/>
        </w:rPr>
      </w:pPr>
      <w:r w:rsidRPr="00DB0624">
        <w:rPr>
          <w:rFonts w:ascii="Arial" w:hAnsi="Arial" w:cs="Arial"/>
          <w:sz w:val="28"/>
          <w:szCs w:val="28"/>
          <w:lang w:eastAsia="ru-RU"/>
        </w:rPr>
        <w:t>В 2024 году столице России городу Москве исполн</w:t>
      </w:r>
      <w:r w:rsidR="00B54685" w:rsidRPr="00DB0624">
        <w:rPr>
          <w:rFonts w:ascii="Arial" w:hAnsi="Arial" w:cs="Arial"/>
          <w:sz w:val="28"/>
          <w:szCs w:val="28"/>
          <w:lang w:eastAsia="ru-RU"/>
        </w:rPr>
        <w:t>яется</w:t>
      </w:r>
      <w:r w:rsidRPr="00DB0624">
        <w:rPr>
          <w:rFonts w:ascii="Arial" w:hAnsi="Arial" w:cs="Arial"/>
          <w:sz w:val="28"/>
          <w:szCs w:val="28"/>
          <w:lang w:eastAsia="ru-RU"/>
        </w:rPr>
        <w:t xml:space="preserve"> 877 лет. </w:t>
      </w:r>
      <w:r w:rsidRPr="00DB0624">
        <w:rPr>
          <w:rFonts w:ascii="Arial" w:hAnsi="Arial" w:cs="Arial"/>
          <w:sz w:val="28"/>
          <w:szCs w:val="28"/>
          <w:shd w:val="clear" w:color="auto" w:fill="FFFFFF"/>
        </w:rPr>
        <w:t xml:space="preserve">На гербе Москвы изображен </w:t>
      </w:r>
      <w:r w:rsidRPr="00DB0624">
        <w:rPr>
          <w:rStyle w:val="a8"/>
          <w:rFonts w:ascii="Arial" w:eastAsiaTheme="majorEastAsia" w:hAnsi="Arial" w:cs="Arial"/>
          <w:sz w:val="28"/>
          <w:szCs w:val="28"/>
          <w:shd w:val="clear" w:color="auto" w:fill="FFFFFF"/>
        </w:rPr>
        <w:t>Святой Георгий Победоносец</w:t>
      </w:r>
      <w:r w:rsidRPr="00DB0624">
        <w:rPr>
          <w:rFonts w:ascii="Arial" w:hAnsi="Arial" w:cs="Arial"/>
          <w:sz w:val="28"/>
          <w:szCs w:val="28"/>
          <w:shd w:val="clear" w:color="auto" w:fill="FFFFFF"/>
        </w:rPr>
        <w:t>, его конь копытом попирает змея – символа врага русской земли. Георгий – церковный вариант имени Юрия Долгорукого, основавшего город. Святой изображен на красном фоне, красный цвет – символ патриотизма, силы, духовного возрождения.</w:t>
      </w:r>
    </w:p>
    <w:p w:rsidR="00406373" w:rsidRPr="00DB0624" w:rsidRDefault="00E82A3B" w:rsidP="00AB4ADC">
      <w:pPr>
        <w:spacing w:line="288" w:lineRule="auto"/>
        <w:ind w:firstLine="708"/>
        <w:rPr>
          <w:rFonts w:ascii="Arial" w:hAnsi="Arial" w:cs="Arial"/>
          <w:sz w:val="28"/>
          <w:szCs w:val="28"/>
          <w:lang w:eastAsia="ru-RU"/>
        </w:rPr>
      </w:pPr>
      <w:r w:rsidRPr="00DB0624">
        <w:rPr>
          <w:rFonts w:ascii="Arial" w:hAnsi="Arial" w:cs="Arial"/>
          <w:sz w:val="28"/>
          <w:szCs w:val="28"/>
          <w:lang w:eastAsia="ru-RU"/>
        </w:rPr>
        <w:t xml:space="preserve">В 2024 году </w:t>
      </w:r>
      <w:r w:rsidR="0025653A" w:rsidRPr="00DB0624">
        <w:rPr>
          <w:rFonts w:ascii="Arial" w:hAnsi="Arial" w:cs="Arial"/>
          <w:sz w:val="28"/>
          <w:szCs w:val="28"/>
          <w:lang w:eastAsia="ru-RU"/>
        </w:rPr>
        <w:t xml:space="preserve">под руководством мэрии будут проводиться организационные </w:t>
      </w:r>
      <w:r w:rsidR="00FF134C" w:rsidRPr="00DB0624">
        <w:rPr>
          <w:rFonts w:ascii="Arial" w:hAnsi="Arial" w:cs="Arial"/>
          <w:sz w:val="28"/>
          <w:szCs w:val="28"/>
          <w:lang w:eastAsia="ru-RU"/>
        </w:rPr>
        <w:t>мероприятия</w:t>
      </w:r>
      <w:r w:rsidR="0025653A" w:rsidRPr="00DB0624">
        <w:rPr>
          <w:rFonts w:ascii="Arial" w:hAnsi="Arial" w:cs="Arial"/>
          <w:sz w:val="28"/>
          <w:szCs w:val="28"/>
          <w:lang w:eastAsia="ru-RU"/>
        </w:rPr>
        <w:t xml:space="preserve"> по празднованию основных </w:t>
      </w:r>
      <w:r w:rsidR="00FF134C" w:rsidRPr="00DB0624">
        <w:rPr>
          <w:rFonts w:ascii="Arial" w:hAnsi="Arial" w:cs="Arial"/>
          <w:sz w:val="28"/>
          <w:szCs w:val="28"/>
          <w:lang w:eastAsia="ru-RU"/>
        </w:rPr>
        <w:t>государственных юбилейных дат, особое внимание будет уделено Дням воинской славы России.</w:t>
      </w:r>
    </w:p>
    <w:p w:rsidR="00DB0624" w:rsidRPr="00DB0624" w:rsidRDefault="00DB0624" w:rsidP="00DB0624">
      <w:pPr>
        <w:spacing w:line="288" w:lineRule="auto"/>
        <w:ind w:firstLine="709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DB0624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DB0624">
        <w:rPr>
          <w:rFonts w:ascii="Arial" w:eastAsiaTheme="majorEastAsia" w:hAnsi="Arial" w:cs="Arial"/>
          <w:sz w:val="28"/>
          <w:szCs w:val="28"/>
          <w:shd w:val="clear" w:color="auto" w:fill="FFFFFF"/>
        </w:rPr>
        <w:t>оенная блокада</w:t>
      </w:r>
      <w:r w:rsidRPr="00DB062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B0624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города </w:t>
      </w:r>
      <w:r w:rsidRPr="00DB0624">
        <w:rPr>
          <w:rFonts w:ascii="Arial" w:eastAsiaTheme="majorEastAsia" w:hAnsi="Arial" w:cs="Arial"/>
          <w:sz w:val="28"/>
          <w:szCs w:val="28"/>
          <w:shd w:val="clear" w:color="auto" w:fill="FFFFFF"/>
        </w:rPr>
        <w:t>Ленинграда</w:t>
      </w:r>
      <w:r w:rsidRPr="00DB062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B0624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(ныне – </w:t>
      </w:r>
      <w:r w:rsidRPr="00DB0624">
        <w:rPr>
          <w:rFonts w:ascii="Arial" w:eastAsiaTheme="majorEastAsia" w:hAnsi="Arial" w:cs="Arial"/>
          <w:sz w:val="28"/>
          <w:szCs w:val="28"/>
          <w:shd w:val="clear" w:color="auto" w:fill="FFFFFF"/>
        </w:rPr>
        <w:t>Санкт-Петербург</w:t>
      </w:r>
      <w:r w:rsidRPr="00DB0624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) </w:t>
      </w:r>
      <w:r w:rsidRPr="00DB0624">
        <w:rPr>
          <w:rFonts w:ascii="Arial" w:eastAsiaTheme="majorEastAsia" w:hAnsi="Arial" w:cs="Arial"/>
          <w:sz w:val="28"/>
          <w:szCs w:val="28"/>
          <w:shd w:val="clear" w:color="auto" w:fill="FFFFFF"/>
        </w:rPr>
        <w:t>немецкими</w:t>
      </w:r>
      <w:r w:rsidRPr="00DB062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B0624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и </w:t>
      </w:r>
      <w:r w:rsidRPr="00DB0624">
        <w:rPr>
          <w:rFonts w:ascii="Arial" w:eastAsiaTheme="majorEastAsia" w:hAnsi="Arial" w:cs="Arial"/>
          <w:sz w:val="28"/>
          <w:szCs w:val="28"/>
          <w:shd w:val="clear" w:color="auto" w:fill="FFFFFF"/>
        </w:rPr>
        <w:t>финскими</w:t>
      </w:r>
      <w:r w:rsidRPr="00DB062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B0624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войсками и их союзниками во время </w:t>
      </w:r>
      <w:r w:rsidRPr="00DB0624">
        <w:rPr>
          <w:rFonts w:ascii="Arial" w:eastAsiaTheme="majorEastAsia" w:hAnsi="Arial" w:cs="Arial"/>
          <w:sz w:val="28"/>
          <w:szCs w:val="28"/>
          <w:shd w:val="clear" w:color="auto" w:fill="FFFFFF"/>
        </w:rPr>
        <w:t>Великой Отечественной войны</w:t>
      </w:r>
      <w:r w:rsidRPr="00DB0624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длилась с 8 сентября 1941 года по 27 января 1944 года (блокадное кольцо было прорвано 18 января 1943 года).</w:t>
      </w:r>
    </w:p>
    <w:p w:rsidR="00DB0624" w:rsidRDefault="00DB0624" w:rsidP="00DB0624">
      <w:pPr>
        <w:spacing w:line="288" w:lineRule="auto"/>
        <w:ind w:firstLine="709"/>
        <w:rPr>
          <w:rFonts w:ascii="Arial" w:hAnsi="Arial" w:cs="Arial"/>
          <w:sz w:val="28"/>
          <w:szCs w:val="28"/>
        </w:rPr>
      </w:pPr>
      <w:r w:rsidRPr="00DB0624">
        <w:rPr>
          <w:rFonts w:ascii="Arial" w:hAnsi="Arial" w:cs="Arial"/>
          <w:b/>
          <w:bCs/>
          <w:sz w:val="28"/>
          <w:szCs w:val="28"/>
        </w:rPr>
        <w:t>27 января 1944 года Ленинград был полностью освобождён от блокады</w:t>
      </w:r>
      <w:r w:rsidRPr="00DB0624">
        <w:rPr>
          <w:rFonts w:ascii="Arial" w:hAnsi="Arial" w:cs="Arial"/>
          <w:sz w:val="28"/>
          <w:szCs w:val="28"/>
        </w:rPr>
        <w:t xml:space="preserve">. В результате </w:t>
      </w:r>
      <w:proofErr w:type="spellStart"/>
      <w:r w:rsidRPr="00DB0624">
        <w:rPr>
          <w:rFonts w:ascii="Arial" w:hAnsi="Arial" w:cs="Arial"/>
          <w:sz w:val="28"/>
          <w:szCs w:val="28"/>
        </w:rPr>
        <w:t>Ленинградско</w:t>
      </w:r>
      <w:proofErr w:type="spellEnd"/>
      <w:r w:rsidRPr="00DB0624">
        <w:rPr>
          <w:rFonts w:ascii="Arial" w:hAnsi="Arial" w:cs="Arial"/>
          <w:sz w:val="28"/>
          <w:szCs w:val="28"/>
        </w:rPr>
        <w:t>-Новгородской операции немецко-фашистские войска были отброшены на 220-280 км от южных рубежей города.</w:t>
      </w:r>
    </w:p>
    <w:p w:rsidR="00DB0624" w:rsidRDefault="00DB0624" w:rsidP="00DB0624">
      <w:pPr>
        <w:spacing w:line="288" w:lineRule="auto"/>
        <w:ind w:firstLine="709"/>
        <w:rPr>
          <w:rFonts w:ascii="Arial" w:hAnsi="Arial" w:cs="Arial"/>
          <w:sz w:val="28"/>
          <w:szCs w:val="28"/>
        </w:rPr>
      </w:pPr>
      <w:r w:rsidRPr="00DB0624">
        <w:rPr>
          <w:rFonts w:ascii="Arial" w:hAnsi="Arial" w:cs="Arial"/>
          <w:sz w:val="28"/>
          <w:szCs w:val="28"/>
        </w:rPr>
        <w:t>За годы блокады погибло, по разным данным, от 600 тысяч до 1,5 млн человек. Так, на Нюрнбергском процессе было обнародовано число жертв блокады в 632 253 человек (только 3% из них погибли от бомбёжек и артобстрелов; остальные 97% умерли от голода), установленное Чрезвычайной комиссией по расследованию злодеяний немецко-фашистских захватчиков на оккупированных территориях.</w:t>
      </w:r>
    </w:p>
    <w:p w:rsidR="00DB0624" w:rsidRDefault="00DB0624" w:rsidP="00DB0624">
      <w:pPr>
        <w:spacing w:line="288" w:lineRule="auto"/>
        <w:ind w:firstLine="709"/>
        <w:rPr>
          <w:rFonts w:ascii="Arial" w:hAnsi="Arial" w:cs="Arial"/>
          <w:sz w:val="28"/>
          <w:szCs w:val="28"/>
        </w:rPr>
      </w:pPr>
      <w:r w:rsidRPr="00DB0624">
        <w:rPr>
          <w:rFonts w:ascii="Arial" w:hAnsi="Arial" w:cs="Arial"/>
          <w:sz w:val="28"/>
          <w:szCs w:val="28"/>
        </w:rPr>
        <w:t xml:space="preserve">Одиннадцатилетняя </w:t>
      </w:r>
      <w:proofErr w:type="spellStart"/>
      <w:r w:rsidRPr="00DB0624">
        <w:rPr>
          <w:rFonts w:ascii="Arial" w:hAnsi="Arial" w:cs="Arial"/>
          <w:sz w:val="28"/>
          <w:szCs w:val="28"/>
        </w:rPr>
        <w:t>ленинградка</w:t>
      </w:r>
      <w:proofErr w:type="spellEnd"/>
      <w:r w:rsidRPr="00DB0624">
        <w:rPr>
          <w:rFonts w:ascii="Arial" w:hAnsi="Arial" w:cs="Arial"/>
          <w:sz w:val="28"/>
          <w:szCs w:val="28"/>
        </w:rPr>
        <w:t xml:space="preserve"> </w:t>
      </w:r>
      <w:r w:rsidRPr="00DB0624">
        <w:rPr>
          <w:rFonts w:ascii="Arial" w:hAnsi="Arial" w:cs="Arial"/>
          <w:b/>
          <w:bCs/>
          <w:sz w:val="28"/>
          <w:szCs w:val="28"/>
        </w:rPr>
        <w:t xml:space="preserve">Таня Савичева </w:t>
      </w:r>
      <w:r w:rsidRPr="00DB0624">
        <w:rPr>
          <w:rFonts w:ascii="Arial" w:hAnsi="Arial" w:cs="Arial"/>
          <w:sz w:val="28"/>
          <w:szCs w:val="28"/>
        </w:rPr>
        <w:t>получила известность благодаря дневнику, который она вела, живя в блокадном городе. На глазах Тани погибли её бабушка, два дяди, мама, брат и сестра. Во время эвакуации девочку удалось вывезти по «Дороге жизни» на Большую землю, однако медицинская помощь пришла слишком поздно – Таня умерла от истощения и болезни.</w:t>
      </w:r>
    </w:p>
    <w:p w:rsidR="00DB0624" w:rsidRPr="00DB0624" w:rsidRDefault="00DB0624" w:rsidP="00DB0624">
      <w:pPr>
        <w:spacing w:line="288" w:lineRule="auto"/>
        <w:ind w:firstLine="709"/>
        <w:rPr>
          <w:rFonts w:ascii="Arial" w:hAnsi="Arial" w:cs="Arial"/>
          <w:sz w:val="28"/>
          <w:szCs w:val="28"/>
        </w:rPr>
      </w:pPr>
      <w:r w:rsidRPr="00DB0624">
        <w:rPr>
          <w:rFonts w:ascii="Arial" w:hAnsi="Arial" w:cs="Arial"/>
          <w:i/>
          <w:iCs/>
          <w:sz w:val="28"/>
          <w:szCs w:val="28"/>
        </w:rPr>
        <w:t>В октябре 2022 года блокада Ленинграда была признана военным преступлением против человечности и геноцидом советского народа.</w:t>
      </w:r>
    </w:p>
    <w:p w:rsidR="00DB0624" w:rsidRPr="00DB0624" w:rsidRDefault="00DB0624" w:rsidP="00DB0624">
      <w:pPr>
        <w:spacing w:line="288" w:lineRule="auto"/>
        <w:ind w:firstLine="708"/>
        <w:rPr>
          <w:rFonts w:ascii="Arial" w:hAnsi="Arial" w:cs="Arial"/>
          <w:sz w:val="28"/>
          <w:szCs w:val="28"/>
        </w:rPr>
      </w:pPr>
    </w:p>
    <w:p w:rsidR="00DB0624" w:rsidRPr="00DB0624" w:rsidRDefault="00DB0624" w:rsidP="00DB0624">
      <w:pPr>
        <w:spacing w:line="288" w:lineRule="auto"/>
        <w:ind w:firstLine="708"/>
        <w:rPr>
          <w:rFonts w:ascii="Arial" w:hAnsi="Arial" w:cs="Arial"/>
          <w:sz w:val="28"/>
          <w:szCs w:val="28"/>
        </w:rPr>
      </w:pPr>
      <w:r w:rsidRPr="00DB0624">
        <w:rPr>
          <w:rFonts w:ascii="Arial" w:hAnsi="Arial" w:cs="Arial"/>
          <w:sz w:val="28"/>
          <w:szCs w:val="28"/>
        </w:rPr>
        <w:t>8 апреля 1944 года началась Крымская стратегическая наступательная операция советских войск!</w:t>
      </w:r>
    </w:p>
    <w:p w:rsidR="00DB0624" w:rsidRPr="00DB0624" w:rsidRDefault="00DB0624" w:rsidP="00DB0624">
      <w:pPr>
        <w:spacing w:line="288" w:lineRule="auto"/>
        <w:ind w:firstLine="708"/>
        <w:rPr>
          <w:rFonts w:ascii="Arial" w:hAnsi="Arial" w:cs="Arial"/>
          <w:sz w:val="28"/>
          <w:szCs w:val="28"/>
        </w:rPr>
      </w:pPr>
      <w:r w:rsidRPr="00DB0624">
        <w:rPr>
          <w:rFonts w:ascii="Arial" w:hAnsi="Arial" w:cs="Arial"/>
          <w:sz w:val="28"/>
          <w:szCs w:val="28"/>
        </w:rPr>
        <w:t xml:space="preserve">11 апреля 1944 года советские войска освободили Джанкой и Керчь, 13 апреля – Феодосию, Симферополь, Евпаторию и Саки, 14 апреля – Судак и 15 апреля Алушту, а 16 апреля вышли к Севастополю. </w:t>
      </w:r>
    </w:p>
    <w:p w:rsidR="00DB0624" w:rsidRPr="00DB0624" w:rsidRDefault="00DB0624" w:rsidP="00DB0624">
      <w:pPr>
        <w:spacing w:line="288" w:lineRule="auto"/>
        <w:ind w:firstLine="708"/>
        <w:rPr>
          <w:rFonts w:ascii="Arial" w:hAnsi="Arial" w:cs="Arial"/>
          <w:sz w:val="28"/>
          <w:szCs w:val="28"/>
        </w:rPr>
      </w:pPr>
      <w:r w:rsidRPr="00DB0624">
        <w:rPr>
          <w:rFonts w:ascii="Arial" w:hAnsi="Arial" w:cs="Arial"/>
          <w:sz w:val="28"/>
          <w:szCs w:val="28"/>
        </w:rPr>
        <w:t>Немцы хорошо укрепили город, поэтому Севастополь взяли штурмом только 9 мая 1944 года.</w:t>
      </w:r>
    </w:p>
    <w:p w:rsidR="00DB0624" w:rsidRPr="00DB0624" w:rsidRDefault="00DB0624" w:rsidP="00DB0624">
      <w:pPr>
        <w:spacing w:line="288" w:lineRule="auto"/>
        <w:ind w:firstLine="708"/>
        <w:rPr>
          <w:rFonts w:ascii="Arial" w:hAnsi="Arial" w:cs="Arial"/>
          <w:sz w:val="28"/>
          <w:szCs w:val="28"/>
        </w:rPr>
      </w:pPr>
      <w:r w:rsidRPr="00DB0624">
        <w:rPr>
          <w:rFonts w:ascii="Arial" w:hAnsi="Arial" w:cs="Arial"/>
          <w:b/>
          <w:bCs/>
          <w:sz w:val="28"/>
          <w:szCs w:val="28"/>
        </w:rPr>
        <w:t xml:space="preserve">10 мая </w:t>
      </w:r>
      <w:r w:rsidRPr="00DB0624">
        <w:rPr>
          <w:rFonts w:ascii="Arial" w:hAnsi="Arial" w:cs="Arial"/>
          <w:sz w:val="28"/>
          <w:szCs w:val="28"/>
        </w:rPr>
        <w:t>столица салютовала доблестным войскам 4-го Украинского фронта, освободившим Севастополь.</w:t>
      </w:r>
    </w:p>
    <w:p w:rsidR="00DB0624" w:rsidRPr="00DB0624" w:rsidRDefault="00DB0624" w:rsidP="00DB0624">
      <w:pPr>
        <w:spacing w:line="288" w:lineRule="auto"/>
        <w:ind w:firstLine="708"/>
        <w:rPr>
          <w:rFonts w:ascii="Arial" w:hAnsi="Arial" w:cs="Arial"/>
          <w:sz w:val="28"/>
          <w:szCs w:val="28"/>
        </w:rPr>
      </w:pPr>
      <w:r w:rsidRPr="00DB0624">
        <w:rPr>
          <w:rFonts w:ascii="Arial" w:hAnsi="Arial" w:cs="Arial"/>
          <w:b/>
          <w:bCs/>
          <w:sz w:val="28"/>
          <w:szCs w:val="28"/>
        </w:rPr>
        <w:t>12 мая 1944 года был освобождён весь КРЫМ!</w:t>
      </w:r>
    </w:p>
    <w:p w:rsidR="00DB0624" w:rsidRPr="00DB0624" w:rsidRDefault="00DB0624" w:rsidP="00DB0624">
      <w:pPr>
        <w:spacing w:line="288" w:lineRule="auto"/>
        <w:ind w:firstLine="708"/>
        <w:rPr>
          <w:rFonts w:ascii="Arial" w:hAnsi="Arial" w:cs="Arial"/>
          <w:sz w:val="28"/>
          <w:szCs w:val="28"/>
        </w:rPr>
      </w:pPr>
      <w:r w:rsidRPr="00DB0624">
        <w:rPr>
          <w:rFonts w:ascii="Arial" w:hAnsi="Arial" w:cs="Arial"/>
          <w:b/>
          <w:bCs/>
          <w:sz w:val="28"/>
          <w:szCs w:val="28"/>
        </w:rPr>
        <w:t>ПОМНИМ!</w:t>
      </w:r>
    </w:p>
    <w:p w:rsidR="00DB0624" w:rsidRPr="00DB0624" w:rsidRDefault="00DB0624" w:rsidP="00DB0624">
      <w:pPr>
        <w:spacing w:line="288" w:lineRule="auto"/>
        <w:ind w:firstLine="708"/>
        <w:rPr>
          <w:rFonts w:ascii="Arial" w:hAnsi="Arial" w:cs="Arial"/>
          <w:sz w:val="28"/>
          <w:szCs w:val="28"/>
        </w:rPr>
      </w:pPr>
      <w:r w:rsidRPr="00DB0624">
        <w:rPr>
          <w:rFonts w:ascii="Arial" w:hAnsi="Arial" w:cs="Arial"/>
          <w:b/>
          <w:bCs/>
          <w:sz w:val="28"/>
          <w:szCs w:val="28"/>
        </w:rPr>
        <w:t>Спасибо им всем за нашу ПОБЕДУ!</w:t>
      </w:r>
    </w:p>
    <w:p w:rsidR="00DB0624" w:rsidRPr="00DB0624" w:rsidRDefault="00DB0624" w:rsidP="00DB0624">
      <w:pPr>
        <w:spacing w:line="288" w:lineRule="auto"/>
        <w:ind w:firstLine="708"/>
        <w:rPr>
          <w:rFonts w:ascii="Arial" w:hAnsi="Arial" w:cs="Arial"/>
          <w:sz w:val="28"/>
          <w:szCs w:val="28"/>
        </w:rPr>
      </w:pPr>
    </w:p>
    <w:p w:rsidR="00DB0624" w:rsidRDefault="00DB0624" w:rsidP="00DB0624">
      <w:pPr>
        <w:spacing w:line="288" w:lineRule="auto"/>
        <w:ind w:firstLine="708"/>
        <w:rPr>
          <w:rFonts w:ascii="Arial" w:hAnsi="Arial" w:cs="Arial"/>
          <w:sz w:val="28"/>
          <w:szCs w:val="28"/>
        </w:rPr>
      </w:pPr>
      <w:r w:rsidRPr="00DB0624">
        <w:rPr>
          <w:rFonts w:ascii="Arial" w:hAnsi="Arial" w:cs="Arial"/>
          <w:b/>
          <w:bCs/>
          <w:sz w:val="28"/>
          <w:szCs w:val="28"/>
        </w:rPr>
        <w:t>10 июля</w:t>
      </w:r>
      <w:r w:rsidRPr="00DB0624">
        <w:rPr>
          <w:rFonts w:ascii="Arial" w:hAnsi="Arial" w:cs="Arial"/>
          <w:sz w:val="28"/>
          <w:szCs w:val="28"/>
        </w:rPr>
        <w:t xml:space="preserve"> 2024 года отмечается День воинской славы России – ознаменование </w:t>
      </w:r>
      <w:r w:rsidRPr="00DB0624">
        <w:rPr>
          <w:rFonts w:ascii="Arial" w:hAnsi="Arial" w:cs="Arial"/>
          <w:b/>
          <w:bCs/>
          <w:sz w:val="28"/>
          <w:szCs w:val="28"/>
        </w:rPr>
        <w:t>победы русской армии под командованием Петра I над шведами в Полтавском сражении</w:t>
      </w:r>
      <w:r w:rsidRPr="00DB0624">
        <w:rPr>
          <w:rFonts w:ascii="Arial" w:hAnsi="Arial" w:cs="Arial"/>
          <w:sz w:val="28"/>
          <w:szCs w:val="28"/>
        </w:rPr>
        <w:t xml:space="preserve"> (1709 г.) 315 лет назад.</w:t>
      </w:r>
    </w:p>
    <w:p w:rsidR="00DB0624" w:rsidRDefault="00DB0624" w:rsidP="00DB0624">
      <w:pPr>
        <w:spacing w:line="288" w:lineRule="auto"/>
        <w:ind w:firstLine="708"/>
        <w:rPr>
          <w:rFonts w:ascii="Arial" w:hAnsi="Arial" w:cs="Arial"/>
          <w:sz w:val="28"/>
          <w:szCs w:val="28"/>
        </w:rPr>
      </w:pPr>
      <w:r w:rsidRPr="00DB0624">
        <w:rPr>
          <w:rFonts w:ascii="Arial" w:hAnsi="Arial" w:cs="Arial"/>
          <w:sz w:val="28"/>
          <w:szCs w:val="28"/>
        </w:rPr>
        <w:t>В ходе Северной войны 1700–1721 годов шведский король Карл XII принял решение наступать на Москву. Осуществить свой замысел он планировал через Харьков и Белгород.</w:t>
      </w:r>
    </w:p>
    <w:p w:rsidR="00DB0624" w:rsidRDefault="00DB0624" w:rsidP="00DB0624">
      <w:pPr>
        <w:spacing w:line="288" w:lineRule="auto"/>
        <w:ind w:firstLine="708"/>
        <w:rPr>
          <w:rFonts w:ascii="Arial" w:hAnsi="Arial" w:cs="Arial"/>
          <w:sz w:val="28"/>
          <w:szCs w:val="28"/>
        </w:rPr>
      </w:pPr>
      <w:r w:rsidRPr="00DB0624">
        <w:rPr>
          <w:rFonts w:ascii="Arial" w:hAnsi="Arial" w:cs="Arial"/>
          <w:sz w:val="28"/>
          <w:szCs w:val="28"/>
        </w:rPr>
        <w:t>Они встретились под Полтавой в 1709 году. Русская армия под командованием Петра I героически оборонялась, выдержав 20 штурмов.</w:t>
      </w:r>
      <w:r>
        <w:rPr>
          <w:rFonts w:ascii="Arial" w:hAnsi="Arial" w:cs="Arial"/>
          <w:sz w:val="28"/>
          <w:szCs w:val="28"/>
        </w:rPr>
        <w:t xml:space="preserve"> </w:t>
      </w:r>
      <w:r w:rsidRPr="00DB0624">
        <w:rPr>
          <w:rFonts w:ascii="Arial" w:hAnsi="Arial" w:cs="Arial"/>
          <w:sz w:val="28"/>
          <w:szCs w:val="28"/>
        </w:rPr>
        <w:t>Полтавская битва завершилась убедительной победой русской армии.</w:t>
      </w:r>
      <w:r>
        <w:rPr>
          <w:rFonts w:ascii="Arial" w:hAnsi="Arial" w:cs="Arial"/>
          <w:sz w:val="28"/>
          <w:szCs w:val="28"/>
        </w:rPr>
        <w:t xml:space="preserve"> </w:t>
      </w:r>
      <w:r w:rsidRPr="00DB0624">
        <w:rPr>
          <w:rFonts w:ascii="Arial" w:hAnsi="Arial" w:cs="Arial"/>
          <w:sz w:val="28"/>
          <w:szCs w:val="28"/>
        </w:rPr>
        <w:t>После битвы под Полтавой могущество армии Швеции осталось подорванным. Она уже не смогла оправиться от понесенного поражения.</w:t>
      </w:r>
    </w:p>
    <w:p w:rsidR="00DB0624" w:rsidRPr="00DB0624" w:rsidRDefault="00DB0624" w:rsidP="00DB0624">
      <w:pPr>
        <w:spacing w:line="288" w:lineRule="auto"/>
        <w:ind w:firstLine="708"/>
        <w:rPr>
          <w:rFonts w:ascii="Arial" w:hAnsi="Arial" w:cs="Arial"/>
          <w:sz w:val="28"/>
          <w:szCs w:val="28"/>
        </w:rPr>
      </w:pPr>
      <w:r w:rsidRPr="00DB0624">
        <w:rPr>
          <w:rFonts w:ascii="Arial" w:hAnsi="Arial" w:cs="Arial"/>
          <w:sz w:val="28"/>
          <w:szCs w:val="28"/>
        </w:rPr>
        <w:t xml:space="preserve">Полтавское сражение считается переломным моментом в Северной войне – </w:t>
      </w:r>
      <w:r w:rsidRPr="00DB0624">
        <w:rPr>
          <w:rFonts w:ascii="Arial" w:hAnsi="Arial" w:cs="Arial"/>
          <w:b/>
          <w:bCs/>
          <w:sz w:val="28"/>
          <w:szCs w:val="28"/>
        </w:rPr>
        <w:t>Россия вышла к Балтике и стала морской державой</w:t>
      </w:r>
      <w:r w:rsidRPr="00DB0624">
        <w:rPr>
          <w:rFonts w:ascii="Arial" w:hAnsi="Arial" w:cs="Arial"/>
          <w:sz w:val="28"/>
          <w:szCs w:val="28"/>
        </w:rPr>
        <w:t>.</w:t>
      </w:r>
    </w:p>
    <w:p w:rsidR="00DB0624" w:rsidRPr="00DB0624" w:rsidRDefault="00DB0624" w:rsidP="00AB4ADC">
      <w:pPr>
        <w:spacing w:line="288" w:lineRule="auto"/>
        <w:ind w:firstLine="708"/>
        <w:rPr>
          <w:rFonts w:ascii="Arial" w:hAnsi="Arial" w:cs="Arial"/>
          <w:sz w:val="28"/>
          <w:szCs w:val="28"/>
          <w:lang w:eastAsia="ru-RU"/>
        </w:rPr>
      </w:pPr>
    </w:p>
    <w:p w:rsidR="009A3489" w:rsidRPr="00DB0624" w:rsidRDefault="00661211" w:rsidP="009A3489">
      <w:pPr>
        <w:spacing w:line="288" w:lineRule="auto"/>
        <w:ind w:firstLine="708"/>
        <w:rPr>
          <w:rFonts w:ascii="Arial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DB0624">
        <w:rPr>
          <w:rFonts w:ascii="Arial" w:hAnsi="Arial" w:cs="Arial"/>
          <w:sz w:val="28"/>
          <w:szCs w:val="28"/>
        </w:rPr>
        <w:t xml:space="preserve">При поддержке мэрии г. Москвы </w:t>
      </w:r>
      <w:r w:rsidR="008467B0" w:rsidRPr="00DB0624">
        <w:rPr>
          <w:rFonts w:ascii="Arial" w:hAnsi="Arial" w:cs="Arial"/>
          <w:sz w:val="28"/>
          <w:szCs w:val="28"/>
        </w:rPr>
        <w:t xml:space="preserve">в соответствии с </w:t>
      </w:r>
      <w:r w:rsidR="008467B0" w:rsidRPr="00DB0624">
        <w:rPr>
          <w:rFonts w:ascii="Arial" w:hAnsi="Arial" w:cs="Arial"/>
          <w:sz w:val="28"/>
          <w:szCs w:val="28"/>
          <w:shd w:val="clear" w:color="auto" w:fill="FFFFFF"/>
        </w:rPr>
        <w:t>Положением о Департаменте культуры города Москвы, утвержденным постановлением Правительства Москвы от 23 июля 2013 г. № 484-ПП</w:t>
      </w:r>
      <w:r w:rsidR="007D3917" w:rsidRPr="00DB0624">
        <w:rPr>
          <w:rFonts w:ascii="Arial" w:hAnsi="Arial" w:cs="Arial"/>
          <w:sz w:val="28"/>
          <w:szCs w:val="28"/>
          <w:shd w:val="clear" w:color="auto" w:fill="FFFFFF"/>
        </w:rPr>
        <w:t xml:space="preserve"> (в ред. постановления Правительства Москвы от 7 июля 2015 г. № 413-ПП «О внесении изменений в правовые акты города Москвы»)</w:t>
      </w:r>
      <w:r w:rsidR="008467B0" w:rsidRPr="00DB0624">
        <w:rPr>
          <w:rFonts w:ascii="Arial" w:hAnsi="Arial" w:cs="Arial"/>
          <w:sz w:val="28"/>
          <w:szCs w:val="28"/>
          <w:shd w:val="clear" w:color="auto" w:fill="FFFFFF"/>
        </w:rPr>
        <w:t xml:space="preserve">, и </w:t>
      </w:r>
      <w:r w:rsidR="008467B0" w:rsidRPr="00DB0624">
        <w:rPr>
          <w:rFonts w:ascii="Arial" w:eastAsiaTheme="majorEastAsia" w:hAnsi="Arial" w:cs="Arial"/>
          <w:sz w:val="28"/>
          <w:szCs w:val="28"/>
        </w:rPr>
        <w:t>Постановление</w:t>
      </w:r>
      <w:r w:rsidR="007D3917" w:rsidRPr="00DB0624">
        <w:rPr>
          <w:rFonts w:ascii="Arial" w:eastAsiaTheme="majorEastAsia" w:hAnsi="Arial" w:cs="Arial"/>
          <w:sz w:val="28"/>
          <w:szCs w:val="28"/>
        </w:rPr>
        <w:t>м</w:t>
      </w:r>
      <w:r w:rsidR="008467B0" w:rsidRPr="00DB0624">
        <w:rPr>
          <w:rFonts w:ascii="Arial" w:eastAsiaTheme="majorEastAsia" w:hAnsi="Arial" w:cs="Arial"/>
          <w:sz w:val="28"/>
          <w:szCs w:val="28"/>
        </w:rPr>
        <w:t xml:space="preserve"> Правительства Москвы от 26 апреля 2011 г. № 154-ПП </w:t>
      </w:r>
      <w:r w:rsidR="007D3917" w:rsidRPr="00DB0624">
        <w:rPr>
          <w:rFonts w:ascii="Arial" w:eastAsiaTheme="majorEastAsia" w:hAnsi="Arial" w:cs="Arial"/>
          <w:sz w:val="28"/>
          <w:szCs w:val="28"/>
        </w:rPr>
        <w:t>«</w:t>
      </w:r>
      <w:r w:rsidR="008467B0" w:rsidRPr="00DB0624">
        <w:rPr>
          <w:rFonts w:ascii="Arial" w:eastAsiaTheme="majorEastAsia" w:hAnsi="Arial" w:cs="Arial"/>
          <w:sz w:val="28"/>
          <w:szCs w:val="28"/>
        </w:rPr>
        <w:t>Об утверждении Положения о Департаменте культурного наследия города Москвы (с изменениями на 26 декабря 2022 г.)</w:t>
      </w:r>
      <w:r w:rsidR="007D3917" w:rsidRPr="00DB0624">
        <w:rPr>
          <w:rFonts w:ascii="Arial" w:eastAsiaTheme="majorEastAsia" w:hAnsi="Arial" w:cs="Arial"/>
          <w:sz w:val="28"/>
          <w:szCs w:val="28"/>
        </w:rPr>
        <w:t xml:space="preserve">», а также </w:t>
      </w:r>
      <w:r w:rsidRPr="00DB0624">
        <w:rPr>
          <w:rFonts w:ascii="Arial" w:hAnsi="Arial" w:cs="Arial"/>
          <w:sz w:val="28"/>
          <w:szCs w:val="28"/>
        </w:rPr>
        <w:t xml:space="preserve">на основании </w:t>
      </w:r>
      <w:r w:rsidRPr="00DB0624">
        <w:rPr>
          <w:rFonts w:ascii="Arial" w:hAnsi="Arial" w:cs="Arial"/>
          <w:b/>
          <w:i/>
          <w:color w:val="000000"/>
          <w:sz w:val="28"/>
          <w:szCs w:val="28"/>
        </w:rPr>
        <w:t>Указа Президента РФ Путина В.В.</w:t>
      </w:r>
      <w:r w:rsidRPr="00DB0624">
        <w:rPr>
          <w:rFonts w:ascii="Arial" w:hAnsi="Arial" w:cs="Arial"/>
          <w:i/>
          <w:color w:val="000000"/>
          <w:sz w:val="28"/>
          <w:szCs w:val="28"/>
        </w:rPr>
        <w:t xml:space="preserve"> от 25 октября 2018 г. №609,</w:t>
      </w:r>
      <w:r w:rsidRPr="00DB0624">
        <w:rPr>
          <w:rFonts w:ascii="Arial" w:hAnsi="Arial" w:cs="Arial"/>
          <w:i/>
          <w:sz w:val="28"/>
          <w:szCs w:val="28"/>
        </w:rPr>
        <w:t xml:space="preserve"> «Особое внимание следует уделять духовному и творческому развитию детей и молодежи, всемерно содействуя раскры</w:t>
      </w:r>
      <w:r w:rsidR="007D3917" w:rsidRPr="00DB0624">
        <w:rPr>
          <w:rFonts w:ascii="Arial" w:hAnsi="Arial" w:cs="Arial"/>
          <w:i/>
          <w:sz w:val="28"/>
          <w:szCs w:val="28"/>
        </w:rPr>
        <w:t xml:space="preserve">тию их способностей и талантов», </w:t>
      </w:r>
      <w:r w:rsidR="007D3917" w:rsidRPr="00DB0624">
        <w:rPr>
          <w:rFonts w:ascii="Arial" w:hAnsi="Arial" w:cs="Arial"/>
          <w:sz w:val="28"/>
          <w:szCs w:val="28"/>
        </w:rPr>
        <w:t>Российский союз неправительственных организаций «</w:t>
      </w:r>
      <w:r w:rsidR="007D3917" w:rsidRPr="00DB0624">
        <w:rPr>
          <w:rFonts w:ascii="Izhitsa" w:hAnsi="Izhitsa" w:cs="Arial"/>
          <w:sz w:val="28"/>
          <w:szCs w:val="28"/>
        </w:rPr>
        <w:t>Отечество</w:t>
      </w:r>
      <w:r w:rsidR="007D3917" w:rsidRPr="00DB0624">
        <w:rPr>
          <w:rFonts w:ascii="Arial" w:hAnsi="Arial" w:cs="Arial"/>
          <w:sz w:val="28"/>
          <w:szCs w:val="28"/>
        </w:rPr>
        <w:t>», б</w:t>
      </w:r>
      <w:r w:rsidR="009A3489" w:rsidRPr="00DB0624">
        <w:rPr>
          <w:rFonts w:ascii="Arial" w:hAnsi="Arial" w:cs="Arial"/>
          <w:sz w:val="28"/>
          <w:szCs w:val="28"/>
        </w:rPr>
        <w:t>лаготворительный фонд знака ордена святого Александра Невского «</w:t>
      </w:r>
      <w:r w:rsidR="009A3489" w:rsidRPr="00DB0624">
        <w:rPr>
          <w:rFonts w:ascii="Izhitsa" w:hAnsi="Izhitsa" w:cs="Arial"/>
          <w:sz w:val="28"/>
          <w:szCs w:val="28"/>
        </w:rPr>
        <w:t>За труды и Отечество</w:t>
      </w:r>
      <w:r w:rsidR="009A3489" w:rsidRPr="00DB0624">
        <w:rPr>
          <w:rFonts w:ascii="Arial" w:hAnsi="Arial" w:cs="Arial"/>
          <w:sz w:val="28"/>
          <w:szCs w:val="28"/>
        </w:rPr>
        <w:t xml:space="preserve">», </w:t>
      </w:r>
      <w:r w:rsidR="007D3917" w:rsidRPr="00DB0624">
        <w:rPr>
          <w:rFonts w:ascii="Arial" w:hAnsi="Arial" w:cs="Arial"/>
          <w:sz w:val="28"/>
          <w:szCs w:val="28"/>
        </w:rPr>
        <w:t xml:space="preserve">Общероссийская общественная организация ветеранов «Российский Союз ветеранов», </w:t>
      </w:r>
      <w:r w:rsidR="009A3489" w:rsidRPr="00DB0624">
        <w:rPr>
          <w:rFonts w:ascii="Arial" w:hAnsi="Arial" w:cs="Arial"/>
          <w:sz w:val="28"/>
          <w:szCs w:val="28"/>
        </w:rPr>
        <w:t>Императорское Православное Палестинское Общество (ИП</w:t>
      </w:r>
      <w:r w:rsidR="007D3917" w:rsidRPr="00DB0624">
        <w:rPr>
          <w:rFonts w:ascii="Arial" w:hAnsi="Arial" w:cs="Arial"/>
          <w:sz w:val="28"/>
          <w:szCs w:val="28"/>
        </w:rPr>
        <w:t xml:space="preserve">ПО), </w:t>
      </w:r>
      <w:r w:rsidR="009A3489" w:rsidRPr="00DB0624">
        <w:rPr>
          <w:rFonts w:ascii="Arial" w:hAnsi="Arial" w:cs="Arial"/>
          <w:sz w:val="28"/>
          <w:szCs w:val="28"/>
        </w:rPr>
        <w:t>Федерация независимых профсоюзов России</w:t>
      </w:r>
      <w:r w:rsidR="00020827" w:rsidRPr="00DB0624">
        <w:rPr>
          <w:rFonts w:ascii="Arial" w:hAnsi="Arial" w:cs="Arial"/>
          <w:sz w:val="28"/>
          <w:szCs w:val="28"/>
        </w:rPr>
        <w:t xml:space="preserve"> </w:t>
      </w:r>
      <w:r w:rsidR="007D3917" w:rsidRPr="00DB0624">
        <w:rPr>
          <w:rFonts w:ascii="Arial" w:hAnsi="Arial" w:cs="Arial"/>
          <w:sz w:val="28"/>
          <w:szCs w:val="28"/>
        </w:rPr>
        <w:t xml:space="preserve">с одобрения и </w:t>
      </w:r>
      <w:r w:rsidR="00020827" w:rsidRPr="00DB0624">
        <w:rPr>
          <w:rFonts w:ascii="Arial" w:hAnsi="Arial" w:cs="Arial"/>
          <w:sz w:val="28"/>
          <w:szCs w:val="28"/>
        </w:rPr>
        <w:t xml:space="preserve">при </w:t>
      </w:r>
      <w:r w:rsidR="00020827" w:rsidRPr="00DB0624">
        <w:rPr>
          <w:rFonts w:ascii="Arial" w:hAnsi="Arial" w:cs="Arial"/>
          <w:sz w:val="28"/>
          <w:szCs w:val="28"/>
        </w:rPr>
        <w:lastRenderedPageBreak/>
        <w:t xml:space="preserve">поддержке </w:t>
      </w:r>
      <w:r w:rsidR="00890015" w:rsidRPr="00DB0624">
        <w:rPr>
          <w:rFonts w:ascii="Arial" w:hAnsi="Arial" w:cs="Arial"/>
          <w:spacing w:val="-6"/>
          <w:sz w:val="28"/>
          <w:szCs w:val="28"/>
        </w:rPr>
        <w:t>Совета Федерации</w:t>
      </w:r>
      <w:r w:rsidR="00890015" w:rsidRPr="00DB0624">
        <w:rPr>
          <w:rFonts w:ascii="Arial" w:hAnsi="Arial" w:cs="Arial"/>
          <w:sz w:val="28"/>
          <w:szCs w:val="28"/>
        </w:rPr>
        <w:t xml:space="preserve"> Федерального собрания РФ</w:t>
      </w:r>
      <w:r w:rsidR="007D3917" w:rsidRPr="00DB0624">
        <w:rPr>
          <w:rFonts w:ascii="Arial" w:hAnsi="Arial" w:cs="Arial"/>
          <w:sz w:val="28"/>
          <w:szCs w:val="28"/>
        </w:rPr>
        <w:t xml:space="preserve"> и Московской</w:t>
      </w:r>
      <w:r w:rsidR="00890015" w:rsidRPr="00DB0624">
        <w:rPr>
          <w:rFonts w:ascii="Arial" w:hAnsi="Arial" w:cs="Arial"/>
          <w:sz w:val="28"/>
          <w:szCs w:val="28"/>
        </w:rPr>
        <w:t xml:space="preserve"> Государственной Думы</w:t>
      </w:r>
      <w:r w:rsidR="007D3917" w:rsidRPr="00DB0624">
        <w:rPr>
          <w:rFonts w:ascii="Arial" w:hAnsi="Arial" w:cs="Arial"/>
          <w:sz w:val="28"/>
          <w:szCs w:val="28"/>
        </w:rPr>
        <w:t>,</w:t>
      </w:r>
      <w:r w:rsidR="00890015" w:rsidRPr="00DB0624">
        <w:rPr>
          <w:rFonts w:ascii="Arial" w:hAnsi="Arial" w:cs="Arial"/>
          <w:sz w:val="28"/>
          <w:szCs w:val="28"/>
        </w:rPr>
        <w:t xml:space="preserve"> Русской православной церкви Московского Патриархата, Федеральных агентств: </w:t>
      </w:r>
      <w:proofErr w:type="spellStart"/>
      <w:r w:rsidR="00890015" w:rsidRPr="00DB0624">
        <w:rPr>
          <w:rFonts w:ascii="Arial" w:hAnsi="Arial" w:cs="Arial"/>
          <w:sz w:val="28"/>
          <w:szCs w:val="28"/>
        </w:rPr>
        <w:t>Россотрудничества</w:t>
      </w:r>
      <w:proofErr w:type="spellEnd"/>
      <w:r w:rsidR="00890015" w:rsidRPr="00DB0624">
        <w:rPr>
          <w:rFonts w:ascii="Arial" w:hAnsi="Arial" w:cs="Arial"/>
          <w:sz w:val="28"/>
          <w:szCs w:val="28"/>
        </w:rPr>
        <w:t xml:space="preserve"> и по делам молодежи, Российской академии </w:t>
      </w:r>
      <w:r w:rsidR="00890015" w:rsidRPr="00DB0624">
        <w:rPr>
          <w:rFonts w:ascii="Arial" w:hAnsi="Arial" w:cs="Arial"/>
          <w:spacing w:val="-6"/>
          <w:sz w:val="28"/>
          <w:szCs w:val="28"/>
        </w:rPr>
        <w:t>естественных наук</w:t>
      </w:r>
      <w:r w:rsidR="009A3489" w:rsidRPr="00DB0624">
        <w:rPr>
          <w:rFonts w:ascii="Arial" w:hAnsi="Arial" w:cs="Arial"/>
          <w:sz w:val="28"/>
          <w:szCs w:val="28"/>
        </w:rPr>
        <w:t xml:space="preserve"> </w:t>
      </w:r>
      <w:r w:rsidR="009A3489" w:rsidRPr="00DB0624">
        <w:rPr>
          <w:rFonts w:ascii="Arial" w:hAnsi="Arial" w:cs="Arial"/>
          <w:b/>
          <w:sz w:val="28"/>
          <w:szCs w:val="28"/>
          <w:u w:val="single"/>
        </w:rPr>
        <w:t>абсолютно бесплатно для детей и молодежи проводят в 202</w:t>
      </w:r>
      <w:r w:rsidR="007D3917" w:rsidRPr="00DB0624">
        <w:rPr>
          <w:rFonts w:ascii="Arial" w:hAnsi="Arial" w:cs="Arial"/>
          <w:b/>
          <w:sz w:val="28"/>
          <w:szCs w:val="28"/>
          <w:u w:val="single"/>
        </w:rPr>
        <w:t>4</w:t>
      </w:r>
      <w:r w:rsidR="009A3489" w:rsidRPr="00DB0624">
        <w:rPr>
          <w:rFonts w:ascii="Arial" w:hAnsi="Arial" w:cs="Arial"/>
          <w:b/>
          <w:sz w:val="28"/>
          <w:szCs w:val="28"/>
          <w:u w:val="single"/>
        </w:rPr>
        <w:t xml:space="preserve"> году</w:t>
      </w:r>
      <w:r w:rsidR="009A3489" w:rsidRPr="00DB0624">
        <w:rPr>
          <w:rFonts w:ascii="Arial" w:hAnsi="Arial" w:cs="Arial"/>
          <w:sz w:val="28"/>
          <w:szCs w:val="28"/>
        </w:rPr>
        <w:t xml:space="preserve"> </w:t>
      </w:r>
      <w:r w:rsidR="00853EE6" w:rsidRPr="00DB0624">
        <w:rPr>
          <w:rFonts w:ascii="Arial" w:hAnsi="Arial" w:cs="Arial"/>
          <w:sz w:val="28"/>
          <w:szCs w:val="28"/>
        </w:rPr>
        <w:t>Восьмой</w:t>
      </w:r>
      <w:r w:rsidR="009A3489" w:rsidRPr="00DB0624">
        <w:rPr>
          <w:rFonts w:ascii="Arial" w:hAnsi="Arial" w:cs="Arial"/>
          <w:sz w:val="28"/>
          <w:szCs w:val="28"/>
        </w:rPr>
        <w:t xml:space="preserve"> </w:t>
      </w:r>
      <w:r w:rsidR="003D0804" w:rsidRPr="00DB0624">
        <w:rPr>
          <w:rFonts w:ascii="Arial" w:hAnsi="Arial" w:cs="Arial"/>
          <w:sz w:val="28"/>
          <w:szCs w:val="28"/>
        </w:rPr>
        <w:t>Московский м</w:t>
      </w:r>
      <w:r w:rsidR="009A3489" w:rsidRPr="00DB0624">
        <w:rPr>
          <w:rFonts w:ascii="Arial" w:hAnsi="Arial" w:cs="Arial"/>
          <w:sz w:val="28"/>
          <w:szCs w:val="28"/>
        </w:rPr>
        <w:t>еждународный фестиваль патриотической песни и музыкального произведения детского и молодежного творчества «</w:t>
      </w:r>
      <w:r w:rsidR="009A3489" w:rsidRPr="00DB0624">
        <w:rPr>
          <w:rFonts w:ascii="Izhitsa" w:hAnsi="Izhitsa" w:cs="Arial"/>
          <w:sz w:val="28"/>
          <w:szCs w:val="28"/>
        </w:rPr>
        <w:t>МОЛОДЫЕ ТАЛАНТЫ ОТЕЧЕСТВА</w:t>
      </w:r>
      <w:r w:rsidR="009A3489" w:rsidRPr="00DB0624">
        <w:rPr>
          <w:rFonts w:ascii="Arial" w:hAnsi="Arial" w:cs="Arial"/>
          <w:sz w:val="28"/>
          <w:szCs w:val="28"/>
        </w:rPr>
        <w:t xml:space="preserve">» </w:t>
      </w:r>
      <w:r w:rsidR="009A3489" w:rsidRPr="00DB0624">
        <w:rPr>
          <w:rFonts w:ascii="Arial" w:hAnsi="Arial" w:cs="Arial"/>
          <w:b/>
          <w:i/>
          <w:sz w:val="28"/>
          <w:szCs w:val="28"/>
        </w:rPr>
        <w:t xml:space="preserve">в честь </w:t>
      </w:r>
      <w:r w:rsidR="009A3489" w:rsidRPr="00DB0624">
        <w:rPr>
          <w:rFonts w:ascii="Arial" w:hAnsi="Arial" w:cs="Arial"/>
          <w:b/>
          <w:i/>
          <w:color w:val="000000"/>
          <w:sz w:val="28"/>
          <w:szCs w:val="28"/>
        </w:rPr>
        <w:t>празднования</w:t>
      </w:r>
      <w:r w:rsidR="007D3917" w:rsidRPr="00DB0624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7D3917" w:rsidRPr="00DB0624">
        <w:rPr>
          <w:rFonts w:ascii="Arial" w:hAnsi="Arial" w:cs="Arial"/>
          <w:b/>
          <w:i/>
          <w:sz w:val="28"/>
          <w:szCs w:val="28"/>
          <w:lang w:eastAsia="ru-RU"/>
        </w:rPr>
        <w:t xml:space="preserve">80-летия освобождения Ленинграда, Крыма и Севастополя, 315-летия Победы Петра </w:t>
      </w:r>
      <w:r w:rsidR="007D3917" w:rsidRPr="00DB0624">
        <w:rPr>
          <w:rFonts w:ascii="Arial" w:hAnsi="Arial" w:cs="Arial"/>
          <w:b/>
          <w:i/>
          <w:sz w:val="28"/>
          <w:szCs w:val="28"/>
          <w:lang w:val="en-US" w:eastAsia="ru-RU"/>
        </w:rPr>
        <w:t>I</w:t>
      </w:r>
      <w:r w:rsidR="007D3917" w:rsidRPr="00DB0624">
        <w:rPr>
          <w:rFonts w:ascii="Arial" w:hAnsi="Arial" w:cs="Arial"/>
          <w:b/>
          <w:i/>
          <w:sz w:val="28"/>
          <w:szCs w:val="28"/>
          <w:lang w:eastAsia="ru-RU"/>
        </w:rPr>
        <w:t xml:space="preserve"> в Полтавском сражении и Дня России</w:t>
      </w:r>
      <w:r w:rsidR="007D3917" w:rsidRPr="00DB0624">
        <w:rPr>
          <w:rFonts w:ascii="Arial" w:hAnsi="Arial" w:cs="Arial"/>
          <w:sz w:val="28"/>
          <w:szCs w:val="28"/>
          <w:lang w:eastAsia="ru-RU"/>
        </w:rPr>
        <w:t>.</w:t>
      </w:r>
    </w:p>
    <w:p w:rsidR="009A3489" w:rsidRPr="00DB0624" w:rsidRDefault="009A3489" w:rsidP="009A3489">
      <w:pPr>
        <w:spacing w:line="288" w:lineRule="auto"/>
        <w:ind w:firstLine="708"/>
        <w:rPr>
          <w:rFonts w:ascii="Arial" w:hAnsi="Arial" w:cs="Arial"/>
          <w:sz w:val="28"/>
          <w:szCs w:val="28"/>
        </w:rPr>
      </w:pPr>
      <w:r w:rsidRPr="00DB0624">
        <w:rPr>
          <w:rFonts w:ascii="Arial" w:hAnsi="Arial" w:cs="Arial"/>
          <w:sz w:val="28"/>
          <w:szCs w:val="28"/>
        </w:rPr>
        <w:t xml:space="preserve">В фестивале кроме </w:t>
      </w:r>
      <w:r w:rsidR="007D3917" w:rsidRPr="00DB0624">
        <w:rPr>
          <w:rFonts w:ascii="Arial" w:hAnsi="Arial" w:cs="Arial"/>
          <w:sz w:val="28"/>
          <w:szCs w:val="28"/>
        </w:rPr>
        <w:t xml:space="preserve">москвичей </w:t>
      </w:r>
      <w:r w:rsidRPr="00DB0624">
        <w:rPr>
          <w:rFonts w:ascii="Arial" w:hAnsi="Arial" w:cs="Arial"/>
          <w:sz w:val="28"/>
          <w:szCs w:val="28"/>
        </w:rPr>
        <w:t>примут участие</w:t>
      </w:r>
      <w:r w:rsidR="007D3917" w:rsidRPr="00DB0624">
        <w:rPr>
          <w:rFonts w:ascii="Arial" w:hAnsi="Arial" w:cs="Arial"/>
          <w:sz w:val="28"/>
          <w:szCs w:val="28"/>
        </w:rPr>
        <w:t xml:space="preserve"> россияне и</w:t>
      </w:r>
      <w:r w:rsidRPr="00DB0624">
        <w:rPr>
          <w:rFonts w:ascii="Arial" w:hAnsi="Arial" w:cs="Arial"/>
          <w:sz w:val="28"/>
          <w:szCs w:val="28"/>
        </w:rPr>
        <w:t xml:space="preserve"> наши соотечественники из стран СНГ, Европы, Израиля, Африки, Америки и Азии. Учитывая сложную международную обстановку, проживающие за границей наши соотечественники не имеют возможности приехать в Москву для участия в фестивале. В этой связи оргкомитет фестиваля предусмотрел возможность участия в дистанционном режиме в формате онлайн.</w:t>
      </w:r>
    </w:p>
    <w:p w:rsidR="009A3489" w:rsidRPr="00DB0624" w:rsidRDefault="009A3489" w:rsidP="009A3489">
      <w:pPr>
        <w:spacing w:line="288" w:lineRule="auto"/>
        <w:ind w:firstLine="708"/>
        <w:rPr>
          <w:rFonts w:ascii="Arial" w:hAnsi="Arial" w:cs="Arial"/>
          <w:sz w:val="28"/>
          <w:szCs w:val="28"/>
        </w:rPr>
      </w:pPr>
      <w:r w:rsidRPr="00DB0624">
        <w:rPr>
          <w:rFonts w:ascii="Arial" w:hAnsi="Arial" w:cs="Arial"/>
          <w:b/>
          <w:sz w:val="28"/>
          <w:szCs w:val="28"/>
        </w:rPr>
        <w:t>Основные цели фестиваля</w:t>
      </w:r>
      <w:r w:rsidRPr="00DB0624">
        <w:rPr>
          <w:rFonts w:ascii="Arial" w:hAnsi="Arial" w:cs="Arial"/>
          <w:sz w:val="28"/>
          <w:szCs w:val="28"/>
        </w:rPr>
        <w:t xml:space="preserve"> – поиск и открытие новых ярких и талантливых детей и молодежи, создание условий для реализации их творческих способностей, развитие духовно-нравственных ценностей, изучение истории, воспитание </w:t>
      </w:r>
      <w:r w:rsidR="00890015" w:rsidRPr="00DB0624">
        <w:rPr>
          <w:rFonts w:ascii="Arial" w:hAnsi="Arial" w:cs="Arial"/>
          <w:sz w:val="28"/>
          <w:szCs w:val="28"/>
        </w:rPr>
        <w:t xml:space="preserve">патриотизма, </w:t>
      </w:r>
      <w:r w:rsidRPr="00DB0624">
        <w:rPr>
          <w:rFonts w:ascii="Arial" w:hAnsi="Arial" w:cs="Arial"/>
          <w:sz w:val="28"/>
          <w:szCs w:val="28"/>
        </w:rPr>
        <w:t xml:space="preserve">художественного и эстетического вкуса у детей и молодежи, привлечение их к активной творческой жизни и </w:t>
      </w:r>
      <w:r w:rsidRPr="00DB0624">
        <w:rPr>
          <w:rFonts w:ascii="Arial" w:hAnsi="Arial" w:cs="Arial"/>
          <w:b/>
          <w:sz w:val="28"/>
          <w:szCs w:val="28"/>
        </w:rPr>
        <w:t>реализации основных задач во исполнение Указов Президента РФ Путина В.В. от 25 октября 2018 г. №609 и №808 от 24.12.2014 г. «Об утверждении Основ государственной культурной политики»</w:t>
      </w:r>
      <w:r w:rsidRPr="00DB0624">
        <w:rPr>
          <w:rFonts w:ascii="Arial" w:hAnsi="Arial" w:cs="Arial"/>
          <w:sz w:val="28"/>
          <w:szCs w:val="28"/>
        </w:rPr>
        <w:t>.</w:t>
      </w:r>
    </w:p>
    <w:p w:rsidR="009A3489" w:rsidRPr="00DB0624" w:rsidRDefault="009A3489" w:rsidP="009A3489">
      <w:pPr>
        <w:spacing w:line="288" w:lineRule="auto"/>
        <w:ind w:firstLine="708"/>
        <w:rPr>
          <w:rFonts w:ascii="Arial" w:hAnsi="Arial" w:cs="Arial"/>
          <w:sz w:val="28"/>
          <w:szCs w:val="28"/>
        </w:rPr>
      </w:pPr>
      <w:r w:rsidRPr="00DB0624">
        <w:rPr>
          <w:rFonts w:ascii="Arial" w:hAnsi="Arial" w:cs="Arial"/>
          <w:sz w:val="28"/>
          <w:szCs w:val="28"/>
        </w:rPr>
        <w:t>Фестиваль создает условия детям и молодежи из России и соотечественникам из зарубежья для возможности установления дружеских связей, участия в культурной жизни России, раскрытия из талантов, гражданского и духовно-нравственного становления.</w:t>
      </w:r>
    </w:p>
    <w:p w:rsidR="009A3489" w:rsidRPr="00DB0624" w:rsidRDefault="009A3489" w:rsidP="009A3489">
      <w:pPr>
        <w:spacing w:line="288" w:lineRule="auto"/>
        <w:ind w:firstLine="708"/>
        <w:rPr>
          <w:rFonts w:ascii="Arial" w:hAnsi="Arial" w:cs="Arial"/>
          <w:b/>
          <w:i/>
          <w:sz w:val="28"/>
          <w:szCs w:val="28"/>
        </w:rPr>
      </w:pPr>
      <w:r w:rsidRPr="00DB0624">
        <w:rPr>
          <w:rFonts w:ascii="Arial" w:hAnsi="Arial" w:cs="Arial"/>
          <w:b/>
          <w:i/>
          <w:sz w:val="28"/>
          <w:szCs w:val="28"/>
        </w:rPr>
        <w:t xml:space="preserve">Фестиваль заканчивается Гала-концертом, где на одной сцене будут выступать лауреаты фестиваля и народные, заслуженные артисты. На Гала-концерте будут присутствовать зрители, приглашенные, а также </w:t>
      </w:r>
      <w:r w:rsidRPr="00DB0624">
        <w:rPr>
          <w:rFonts w:ascii="Arial" w:hAnsi="Arial" w:cs="Arial"/>
          <w:b/>
          <w:i/>
          <w:sz w:val="28"/>
          <w:szCs w:val="28"/>
          <w:lang w:val="en-US"/>
        </w:rPr>
        <w:t>VIP</w:t>
      </w:r>
      <w:r w:rsidRPr="00DB0624">
        <w:rPr>
          <w:rFonts w:ascii="Arial" w:hAnsi="Arial" w:cs="Arial"/>
          <w:b/>
          <w:i/>
          <w:sz w:val="28"/>
          <w:szCs w:val="28"/>
        </w:rPr>
        <w:t>-персоны: депутаты, сенаторы, государственные и общественные деятели, космонавты, спонсоры, руководители высших учебных заведений, деятели науки и искусства.</w:t>
      </w:r>
    </w:p>
    <w:p w:rsidR="009A3489" w:rsidRPr="00DB0624" w:rsidRDefault="009A3489" w:rsidP="009A3489">
      <w:pPr>
        <w:spacing w:line="288" w:lineRule="auto"/>
        <w:ind w:firstLine="708"/>
        <w:rPr>
          <w:rFonts w:ascii="Arial" w:hAnsi="Arial" w:cs="Arial"/>
          <w:i/>
          <w:sz w:val="28"/>
          <w:szCs w:val="28"/>
        </w:rPr>
      </w:pPr>
      <w:r w:rsidRPr="00DB0624">
        <w:rPr>
          <w:rFonts w:ascii="Arial" w:hAnsi="Arial" w:cs="Arial"/>
          <w:i/>
          <w:sz w:val="28"/>
          <w:szCs w:val="28"/>
        </w:rPr>
        <w:t xml:space="preserve">Подробная информация о фестивале (условия участия и необходимые документы, пресс-релизы и новости) размещены на сайте </w:t>
      </w:r>
      <w:hyperlink r:id="rId5" w:history="1">
        <w:r w:rsidRPr="00DB0624">
          <w:rPr>
            <w:rStyle w:val="af4"/>
            <w:rFonts w:ascii="Arial" w:hAnsi="Arial" w:cs="Arial"/>
            <w:i/>
            <w:sz w:val="28"/>
            <w:szCs w:val="28"/>
            <w:lang w:val="en-US"/>
          </w:rPr>
          <w:t>www</w:t>
        </w:r>
        <w:r w:rsidRPr="00DB0624">
          <w:rPr>
            <w:rStyle w:val="af4"/>
            <w:rFonts w:ascii="Arial" w:hAnsi="Arial" w:cs="Arial"/>
            <w:i/>
            <w:sz w:val="28"/>
            <w:szCs w:val="28"/>
          </w:rPr>
          <w:t>.</w:t>
        </w:r>
        <w:proofErr w:type="spellStart"/>
        <w:r w:rsidRPr="00DB0624">
          <w:rPr>
            <w:rStyle w:val="af4"/>
            <w:rFonts w:ascii="Arial" w:hAnsi="Arial" w:cs="Arial"/>
            <w:i/>
            <w:sz w:val="28"/>
            <w:szCs w:val="28"/>
            <w:lang w:val="en-US"/>
          </w:rPr>
          <w:t>rusol</w:t>
        </w:r>
        <w:proofErr w:type="spellEnd"/>
        <w:r w:rsidRPr="00DB0624">
          <w:rPr>
            <w:rStyle w:val="af4"/>
            <w:rFonts w:ascii="Arial" w:hAnsi="Arial" w:cs="Arial"/>
            <w:i/>
            <w:sz w:val="28"/>
            <w:szCs w:val="28"/>
          </w:rPr>
          <w:t>.</w:t>
        </w:r>
        <w:proofErr w:type="spellStart"/>
        <w:r w:rsidRPr="00DB0624">
          <w:rPr>
            <w:rStyle w:val="af4"/>
            <w:rFonts w:ascii="Arial" w:hAnsi="Arial" w:cs="Arial"/>
            <w:i/>
            <w:sz w:val="28"/>
            <w:szCs w:val="28"/>
            <w:lang w:val="en-US"/>
          </w:rPr>
          <w:t>ru</w:t>
        </w:r>
        <w:proofErr w:type="spellEnd"/>
      </w:hyperlink>
      <w:r w:rsidRPr="00DB0624">
        <w:rPr>
          <w:rFonts w:ascii="Arial" w:hAnsi="Arial" w:cs="Arial"/>
          <w:i/>
          <w:sz w:val="28"/>
          <w:szCs w:val="28"/>
        </w:rPr>
        <w:t xml:space="preserve"> в разделе «Молодые таланты Отечества».</w:t>
      </w:r>
    </w:p>
    <w:p w:rsidR="005E1F6B" w:rsidRPr="00DB0624" w:rsidRDefault="005E1F6B" w:rsidP="0092517C">
      <w:pPr>
        <w:spacing w:line="288" w:lineRule="auto"/>
        <w:rPr>
          <w:rFonts w:ascii="Arial" w:hAnsi="Arial" w:cs="Arial"/>
          <w:sz w:val="28"/>
          <w:szCs w:val="28"/>
        </w:rPr>
      </w:pPr>
    </w:p>
    <w:sectPr w:rsidR="005E1F6B" w:rsidRPr="00DB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 CYR">
    <w:charset w:val="CC"/>
    <w:family w:val="roman"/>
    <w:pitch w:val="variable"/>
    <w:sig w:usb0="E0002E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IzhitsaC">
    <w:charset w:val="00"/>
    <w:family w:val="swiss"/>
    <w:pitch w:val="variable"/>
    <w:sig w:usb0="00000003" w:usb1="00000000" w:usb2="00000000" w:usb3="00000000" w:csb0="00000001" w:csb1="00000000"/>
  </w:font>
  <w:font w:name="Izhitsa"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46082"/>
    <w:multiLevelType w:val="multilevel"/>
    <w:tmpl w:val="6398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85"/>
    <w:rsid w:val="00002E9A"/>
    <w:rsid w:val="00013C0F"/>
    <w:rsid w:val="00020827"/>
    <w:rsid w:val="0003084B"/>
    <w:rsid w:val="00035589"/>
    <w:rsid w:val="000919D0"/>
    <w:rsid w:val="000D52E1"/>
    <w:rsid w:val="001054EB"/>
    <w:rsid w:val="00130C42"/>
    <w:rsid w:val="001F1D8B"/>
    <w:rsid w:val="001F41BD"/>
    <w:rsid w:val="002168C1"/>
    <w:rsid w:val="002204BE"/>
    <w:rsid w:val="0023306F"/>
    <w:rsid w:val="0025653A"/>
    <w:rsid w:val="00256756"/>
    <w:rsid w:val="00287D67"/>
    <w:rsid w:val="00297134"/>
    <w:rsid w:val="002D60AA"/>
    <w:rsid w:val="003369F5"/>
    <w:rsid w:val="00341932"/>
    <w:rsid w:val="00345741"/>
    <w:rsid w:val="00393473"/>
    <w:rsid w:val="003D0804"/>
    <w:rsid w:val="00405693"/>
    <w:rsid w:val="00406373"/>
    <w:rsid w:val="00412DE4"/>
    <w:rsid w:val="00463FBF"/>
    <w:rsid w:val="004770F7"/>
    <w:rsid w:val="00484BB8"/>
    <w:rsid w:val="004939C8"/>
    <w:rsid w:val="00497762"/>
    <w:rsid w:val="004E43EE"/>
    <w:rsid w:val="004E5CD5"/>
    <w:rsid w:val="0050578B"/>
    <w:rsid w:val="00514868"/>
    <w:rsid w:val="00570DD3"/>
    <w:rsid w:val="00592228"/>
    <w:rsid w:val="005E1F6B"/>
    <w:rsid w:val="005E67FF"/>
    <w:rsid w:val="00621C2B"/>
    <w:rsid w:val="00630A99"/>
    <w:rsid w:val="006408DA"/>
    <w:rsid w:val="00642478"/>
    <w:rsid w:val="00661211"/>
    <w:rsid w:val="00661959"/>
    <w:rsid w:val="00680CE6"/>
    <w:rsid w:val="006A13E9"/>
    <w:rsid w:val="00704D6D"/>
    <w:rsid w:val="00717DF5"/>
    <w:rsid w:val="00722955"/>
    <w:rsid w:val="00773C26"/>
    <w:rsid w:val="00777157"/>
    <w:rsid w:val="007B7A59"/>
    <w:rsid w:val="007D3917"/>
    <w:rsid w:val="007D5DD8"/>
    <w:rsid w:val="00800C1E"/>
    <w:rsid w:val="008443BA"/>
    <w:rsid w:val="008467B0"/>
    <w:rsid w:val="00853EE6"/>
    <w:rsid w:val="00867E2D"/>
    <w:rsid w:val="00873A08"/>
    <w:rsid w:val="00880A4A"/>
    <w:rsid w:val="00890015"/>
    <w:rsid w:val="008F0766"/>
    <w:rsid w:val="008F6F22"/>
    <w:rsid w:val="0092517C"/>
    <w:rsid w:val="009342CE"/>
    <w:rsid w:val="00940BA2"/>
    <w:rsid w:val="0096387F"/>
    <w:rsid w:val="009A3489"/>
    <w:rsid w:val="00A33084"/>
    <w:rsid w:val="00A90CF9"/>
    <w:rsid w:val="00AB4ADC"/>
    <w:rsid w:val="00AB5FC8"/>
    <w:rsid w:val="00B13E38"/>
    <w:rsid w:val="00B21769"/>
    <w:rsid w:val="00B2579F"/>
    <w:rsid w:val="00B54685"/>
    <w:rsid w:val="00B55A31"/>
    <w:rsid w:val="00B8509E"/>
    <w:rsid w:val="00B92150"/>
    <w:rsid w:val="00BE0282"/>
    <w:rsid w:val="00BE2029"/>
    <w:rsid w:val="00BF4925"/>
    <w:rsid w:val="00C07CC6"/>
    <w:rsid w:val="00C3730D"/>
    <w:rsid w:val="00C53134"/>
    <w:rsid w:val="00C55ACF"/>
    <w:rsid w:val="00C86EE7"/>
    <w:rsid w:val="00CC1AD7"/>
    <w:rsid w:val="00CF391A"/>
    <w:rsid w:val="00D0471B"/>
    <w:rsid w:val="00D24585"/>
    <w:rsid w:val="00D35B5A"/>
    <w:rsid w:val="00DB0624"/>
    <w:rsid w:val="00DC54E7"/>
    <w:rsid w:val="00DF61B0"/>
    <w:rsid w:val="00E43B3A"/>
    <w:rsid w:val="00E44132"/>
    <w:rsid w:val="00E82A3B"/>
    <w:rsid w:val="00E90C2F"/>
    <w:rsid w:val="00EA0A3B"/>
    <w:rsid w:val="00EA3E7E"/>
    <w:rsid w:val="00EC1AF1"/>
    <w:rsid w:val="00F004B0"/>
    <w:rsid w:val="00F143E3"/>
    <w:rsid w:val="00F2308E"/>
    <w:rsid w:val="00F34607"/>
    <w:rsid w:val="00F70D5B"/>
    <w:rsid w:val="00FA13D6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C1D5"/>
  <w15:docId w15:val="{0C8AF8D8-E3D8-40F1-B999-6B871A1A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B8"/>
  </w:style>
  <w:style w:type="paragraph" w:styleId="1">
    <w:name w:val="heading 1"/>
    <w:basedOn w:val="a"/>
    <w:link w:val="10"/>
    <w:uiPriority w:val="9"/>
    <w:qFormat/>
    <w:rsid w:val="00484BB8"/>
    <w:pPr>
      <w:spacing w:before="100" w:beforeAutospacing="1" w:after="100" w:afterAutospacing="1"/>
      <w:outlineLvl w:val="0"/>
    </w:pPr>
    <w:rPr>
      <w:rFonts w:cs="Arial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84B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4B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84BB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84BB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84BB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84BB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84BB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84B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4BB8"/>
    <w:rPr>
      <w:rFonts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semiHidden/>
    <w:rsid w:val="00484BB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484BB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84BB8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484BB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484BB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484BB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484BB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484BB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484BB8"/>
    <w:rPr>
      <w:b/>
      <w:bCs/>
    </w:rPr>
  </w:style>
  <w:style w:type="paragraph" w:styleId="a4">
    <w:name w:val="Title"/>
    <w:basedOn w:val="a"/>
    <w:next w:val="a"/>
    <w:link w:val="a5"/>
    <w:qFormat/>
    <w:rsid w:val="00484B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rsid w:val="00484BB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484B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6"/>
    <w:rsid w:val="00484BB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484BB8"/>
    <w:rPr>
      <w:b/>
      <w:bCs/>
    </w:rPr>
  </w:style>
  <w:style w:type="character" w:styleId="a9">
    <w:name w:val="Emphasis"/>
    <w:qFormat/>
    <w:rsid w:val="00484BB8"/>
    <w:rPr>
      <w:i/>
      <w:iCs/>
    </w:rPr>
  </w:style>
  <w:style w:type="paragraph" w:styleId="aa">
    <w:name w:val="No Spacing"/>
    <w:uiPriority w:val="1"/>
    <w:qFormat/>
    <w:rsid w:val="00484BB8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84BB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84BB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84BB8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B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484BB8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484BB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BB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84BB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BB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84BB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BB8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customStyle="1" w:styleId="text">
    <w:name w:val="text"/>
    <w:basedOn w:val="a"/>
    <w:rsid w:val="00484BB8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484BB8"/>
    <w:rPr>
      <w:color w:val="0000FF"/>
      <w:u w:val="single"/>
    </w:rPr>
  </w:style>
  <w:style w:type="paragraph" w:styleId="af5">
    <w:name w:val="Normal (Web)"/>
    <w:basedOn w:val="a"/>
    <w:uiPriority w:val="99"/>
    <w:rsid w:val="00484BB8"/>
    <w:pPr>
      <w:spacing w:before="100" w:beforeAutospacing="1" w:after="100" w:afterAutospacing="1"/>
      <w:ind w:firstLine="400"/>
      <w:jc w:val="both"/>
    </w:pPr>
    <w:rPr>
      <w:rFonts w:ascii="Times New Roman CYR" w:hAnsi="Times New Roman CYR" w:cs="Times New Roman CYR"/>
      <w:color w:val="000000"/>
    </w:rPr>
  </w:style>
  <w:style w:type="paragraph" w:styleId="af6">
    <w:name w:val="Balloon Text"/>
    <w:basedOn w:val="a"/>
    <w:link w:val="af7"/>
    <w:semiHidden/>
    <w:rsid w:val="00484BB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484BB8"/>
    <w:rPr>
      <w:rFonts w:ascii="Tahoma" w:hAnsi="Tahoma" w:cs="Tahoma"/>
      <w:sz w:val="16"/>
      <w:szCs w:val="16"/>
      <w:lang w:eastAsia="ru-RU"/>
    </w:rPr>
  </w:style>
  <w:style w:type="paragraph" w:customStyle="1" w:styleId="ng-scope">
    <w:name w:val="ng-scope"/>
    <w:basedOn w:val="a"/>
    <w:rsid w:val="004E5CD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6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69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9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74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316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admin</cp:lastModifiedBy>
  <cp:revision>3</cp:revision>
  <cp:lastPrinted>2023-08-14T08:05:00Z</cp:lastPrinted>
  <dcterms:created xsi:type="dcterms:W3CDTF">2023-08-14T07:41:00Z</dcterms:created>
  <dcterms:modified xsi:type="dcterms:W3CDTF">2023-08-14T08:32:00Z</dcterms:modified>
</cp:coreProperties>
</file>